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453A" w:rsidRPr="00B96E2E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B96E2E">
        <w:rPr>
          <w:b/>
          <w:sz w:val="26"/>
          <w:szCs w:val="26"/>
        </w:rPr>
        <w:t>“УТВЕРЖДАЮ”</w:t>
      </w:r>
    </w:p>
    <w:p w:rsidR="0026453A" w:rsidRPr="00125E39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125E39">
        <w:rPr>
          <w:sz w:val="26"/>
          <w:szCs w:val="26"/>
        </w:rPr>
        <w:t xml:space="preserve">_____________________________________ </w:t>
      </w:r>
    </w:p>
    <w:p w:rsidR="0026453A" w:rsidRPr="00125E39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125E39">
        <w:rPr>
          <w:sz w:val="26"/>
          <w:szCs w:val="26"/>
        </w:rPr>
        <w:t>_____________________________________</w:t>
      </w:r>
    </w:p>
    <w:p w:rsidR="0026453A" w:rsidRPr="00125E39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125E39">
        <w:rPr>
          <w:sz w:val="26"/>
          <w:szCs w:val="26"/>
        </w:rPr>
        <w:t xml:space="preserve">_______________________ /_____________ </w:t>
      </w:r>
    </w:p>
    <w:p w:rsidR="001F5706" w:rsidRPr="00125E39" w:rsidRDefault="0026453A" w:rsidP="0026453A">
      <w:pPr>
        <w:pStyle w:val="2"/>
        <w:numPr>
          <w:ilvl w:val="0"/>
          <w:numId w:val="0"/>
        </w:numPr>
        <w:spacing w:after="120"/>
        <w:jc w:val="right"/>
        <w:rPr>
          <w:b w:val="0"/>
          <w:sz w:val="26"/>
          <w:szCs w:val="26"/>
        </w:rPr>
      </w:pPr>
      <w:r w:rsidRPr="00125E39">
        <w:rPr>
          <w:b w:val="0"/>
          <w:sz w:val="26"/>
          <w:szCs w:val="26"/>
        </w:rPr>
        <w:t>“_______” ___________________ 20_____ г.</w:t>
      </w:r>
    </w:p>
    <w:p w:rsidR="0026453A" w:rsidRDefault="0026453A" w:rsidP="0026453A"/>
    <w:p w:rsidR="0026453A" w:rsidRDefault="0026453A" w:rsidP="0026453A"/>
    <w:p w:rsidR="005C1050" w:rsidRPr="0026453A" w:rsidRDefault="005C1050" w:rsidP="0026453A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125E3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A703D9">
        <w:rPr>
          <w:b/>
          <w:sz w:val="26"/>
          <w:szCs w:val="26"/>
        </w:rPr>
        <w:t xml:space="preserve">разрядников </w:t>
      </w:r>
      <w:r w:rsidR="0040326C">
        <w:rPr>
          <w:b/>
          <w:sz w:val="26"/>
          <w:szCs w:val="26"/>
        </w:rPr>
        <w:t>длинно-искровых</w:t>
      </w:r>
      <w:r w:rsidR="00125E39" w:rsidRPr="00A57AE8">
        <w:rPr>
          <w:b/>
          <w:sz w:val="26"/>
          <w:szCs w:val="26"/>
        </w:rPr>
        <w:t xml:space="preserve"> </w:t>
      </w:r>
    </w:p>
    <w:p w:rsidR="004F6968" w:rsidRPr="00A703D9" w:rsidRDefault="00125E39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Лот</w:t>
      </w:r>
      <w:r w:rsidR="009C0389" w:rsidRPr="00A57AE8">
        <w:rPr>
          <w:b/>
          <w:sz w:val="26"/>
          <w:szCs w:val="26"/>
        </w:rPr>
        <w:t xml:space="preserve"> </w:t>
      </w:r>
      <w:r w:rsidR="00A703D9">
        <w:rPr>
          <w:b/>
          <w:sz w:val="26"/>
          <w:szCs w:val="26"/>
        </w:rPr>
        <w:t>305</w:t>
      </w:r>
      <w:r w:rsidR="00A703D9">
        <w:rPr>
          <w:b/>
          <w:sz w:val="26"/>
          <w:szCs w:val="26"/>
          <w:lang w:val="en-US"/>
        </w:rPr>
        <w:t>C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440597" w:rsidRPr="00101DD6" w:rsidRDefault="00440597" w:rsidP="00440597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B96E2E" w:rsidRDefault="00612811" w:rsidP="00B96E2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rPr>
          <w:b/>
          <w:bCs/>
          <w:sz w:val="24"/>
          <w:szCs w:val="24"/>
        </w:rPr>
      </w:pPr>
      <w:r w:rsidRPr="00B96E2E">
        <w:rPr>
          <w:b/>
          <w:bCs/>
          <w:sz w:val="24"/>
          <w:szCs w:val="24"/>
        </w:rPr>
        <w:t xml:space="preserve">Технические требования к </w:t>
      </w:r>
      <w:r w:rsidR="000D4FD2" w:rsidRPr="00B96E2E">
        <w:rPr>
          <w:b/>
          <w:bCs/>
          <w:sz w:val="24"/>
          <w:szCs w:val="24"/>
        </w:rPr>
        <w:t>продукции</w:t>
      </w:r>
      <w:r w:rsidRPr="00B96E2E">
        <w:rPr>
          <w:b/>
          <w:bCs/>
          <w:sz w:val="24"/>
          <w:szCs w:val="24"/>
        </w:rPr>
        <w:t>.</w:t>
      </w:r>
    </w:p>
    <w:p w:rsidR="00B96E2E" w:rsidRPr="007C56C9" w:rsidRDefault="00B96E2E" w:rsidP="00B96E2E">
      <w:pPr>
        <w:pStyle w:val="ad"/>
        <w:numPr>
          <w:ilvl w:val="1"/>
          <w:numId w:val="3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C56C9">
        <w:rPr>
          <w:sz w:val="24"/>
          <w:szCs w:val="24"/>
        </w:rPr>
        <w:t xml:space="preserve">Технические требования и характеристики </w:t>
      </w:r>
      <w:r w:rsidR="00A703D9">
        <w:rPr>
          <w:sz w:val="24"/>
          <w:szCs w:val="24"/>
        </w:rPr>
        <w:t xml:space="preserve">разрядников </w:t>
      </w:r>
      <w:r w:rsidR="0040326C" w:rsidRPr="0040326C">
        <w:rPr>
          <w:sz w:val="24"/>
          <w:szCs w:val="24"/>
        </w:rPr>
        <w:t>длинно-искровых</w:t>
      </w:r>
      <w:r w:rsidRPr="007C56C9">
        <w:rPr>
          <w:sz w:val="24"/>
          <w:szCs w:val="24"/>
        </w:rPr>
        <w:t xml:space="preserve"> (далее - </w:t>
      </w:r>
      <w:r w:rsidR="00436669">
        <w:rPr>
          <w:sz w:val="24"/>
          <w:szCs w:val="24"/>
        </w:rPr>
        <w:t>разрядники</w:t>
      </w:r>
      <w:r w:rsidRPr="007C56C9">
        <w:rPr>
          <w:sz w:val="24"/>
          <w:szCs w:val="24"/>
        </w:rPr>
        <w:t>) должны соответствовать значениям, приведенным в Приложении к ТЗ</w:t>
      </w:r>
      <w:r>
        <w:rPr>
          <w:sz w:val="24"/>
          <w:szCs w:val="24"/>
        </w:rPr>
        <w:t xml:space="preserve"> (в приложении с</w:t>
      </w:r>
      <w:r w:rsidRPr="00985A80">
        <w:rPr>
          <w:sz w:val="24"/>
          <w:szCs w:val="24"/>
        </w:rPr>
        <w:t>сылки на конкретный тип продукции, производителя, торговые марки и знаки носят лишь описательный, а не обязательный характер</w:t>
      </w:r>
      <w:r>
        <w:rPr>
          <w:sz w:val="24"/>
          <w:szCs w:val="24"/>
        </w:rPr>
        <w:t>,</w:t>
      </w:r>
      <w:r w:rsidRPr="00985A80">
        <w:rPr>
          <w:sz w:val="24"/>
          <w:szCs w:val="24"/>
        </w:rPr>
        <w:t xml:space="preserve"> </w:t>
      </w:r>
      <w:r>
        <w:rPr>
          <w:sz w:val="24"/>
          <w:szCs w:val="24"/>
        </w:rPr>
        <w:t>у</w:t>
      </w:r>
      <w:r w:rsidRPr="00985A80">
        <w:rPr>
          <w:sz w:val="24"/>
          <w:szCs w:val="24"/>
        </w:rPr>
        <w:t>частник закупки может представить в своей заявке иные типы продукции, при условии, что произведенные замены совместимы между собой, по существу, равноценны (эквивалентны) или превосходят по качеству требуемую продукцию)</w:t>
      </w:r>
      <w:r w:rsidRPr="007C56C9">
        <w:rPr>
          <w:sz w:val="24"/>
          <w:szCs w:val="24"/>
        </w:rPr>
        <w:t>.</w:t>
      </w:r>
    </w:p>
    <w:p w:rsidR="00CF4F1D" w:rsidRPr="00B96E2E" w:rsidRDefault="00CF4F1D" w:rsidP="00B96E2E">
      <w:pPr>
        <w:pStyle w:val="ad"/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96E2E" w:rsidRPr="004548E5" w:rsidRDefault="00B96E2E" w:rsidP="00B96E2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rPr>
          <w:b/>
          <w:bCs/>
          <w:sz w:val="24"/>
          <w:szCs w:val="24"/>
        </w:rPr>
      </w:pPr>
      <w:r w:rsidRPr="004548E5">
        <w:rPr>
          <w:b/>
          <w:bCs/>
          <w:sz w:val="24"/>
          <w:szCs w:val="24"/>
        </w:rPr>
        <w:t xml:space="preserve">Общие требования. </w:t>
      </w:r>
    </w:p>
    <w:p w:rsidR="00B96E2E" w:rsidRPr="007C56C9" w:rsidRDefault="00B96E2E" w:rsidP="00B96E2E">
      <w:pPr>
        <w:pStyle w:val="ad"/>
        <w:numPr>
          <w:ilvl w:val="0"/>
          <w:numId w:val="30"/>
        </w:numPr>
        <w:tabs>
          <w:tab w:val="left" w:pos="709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C56C9">
        <w:rPr>
          <w:sz w:val="24"/>
          <w:szCs w:val="24"/>
        </w:rPr>
        <w:t xml:space="preserve"> К поставке допускаются </w:t>
      </w:r>
      <w:r w:rsidR="00436669">
        <w:rPr>
          <w:sz w:val="24"/>
          <w:szCs w:val="24"/>
        </w:rPr>
        <w:t>разрядники</w:t>
      </w:r>
      <w:r w:rsidRPr="007C56C9">
        <w:rPr>
          <w:sz w:val="24"/>
          <w:szCs w:val="24"/>
        </w:rPr>
        <w:t>, отвечающие следующим требованиям:</w:t>
      </w:r>
    </w:p>
    <w:p w:rsidR="00B96E2E" w:rsidRPr="007C56C9" w:rsidRDefault="00B96E2E" w:rsidP="00B96E2E">
      <w:pPr>
        <w:pStyle w:val="ad"/>
        <w:numPr>
          <w:ilvl w:val="0"/>
          <w:numId w:val="31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C56C9">
        <w:rPr>
          <w:sz w:val="24"/>
          <w:szCs w:val="24"/>
        </w:rPr>
        <w:t>продукция должна быть новой, ранее не использованной;</w:t>
      </w:r>
    </w:p>
    <w:p w:rsidR="00B96E2E" w:rsidRPr="007C56C9" w:rsidRDefault="00B96E2E" w:rsidP="00B96E2E">
      <w:pPr>
        <w:pStyle w:val="ad"/>
        <w:numPr>
          <w:ilvl w:val="0"/>
          <w:numId w:val="31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C56C9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 w:rsidR="00AE3FCE">
        <w:rPr>
          <w:sz w:val="24"/>
          <w:szCs w:val="24"/>
        </w:rPr>
        <w:t>разрядников</w:t>
      </w:r>
      <w:r w:rsidRPr="007C56C9">
        <w:rPr>
          <w:sz w:val="24"/>
          <w:szCs w:val="24"/>
        </w:rPr>
        <w:t xml:space="preserve"> условиям эксплуатации и действующим отраслевым (национальным) требованиям;</w:t>
      </w:r>
    </w:p>
    <w:p w:rsidR="00B96E2E" w:rsidRPr="007C56C9" w:rsidRDefault="00B96E2E" w:rsidP="00B96E2E">
      <w:pPr>
        <w:pStyle w:val="ad"/>
        <w:numPr>
          <w:ilvl w:val="0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C56C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B96E2E" w:rsidRPr="007C56C9" w:rsidRDefault="00B96E2E" w:rsidP="00B96E2E">
      <w:pPr>
        <w:pStyle w:val="ad"/>
        <w:numPr>
          <w:ilvl w:val="0"/>
          <w:numId w:val="31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C56C9">
        <w:rPr>
          <w:sz w:val="24"/>
          <w:szCs w:val="24"/>
        </w:rPr>
        <w:t>продукция должна пройти аттестацию в ПАО «Россети»</w:t>
      </w:r>
      <w:r w:rsidR="0040326C">
        <w:rPr>
          <w:sz w:val="24"/>
          <w:szCs w:val="24"/>
        </w:rPr>
        <w:t xml:space="preserve"> (для разрядников 6</w:t>
      </w:r>
      <w:r w:rsidR="00B73B5C">
        <w:rPr>
          <w:sz w:val="24"/>
          <w:szCs w:val="24"/>
        </w:rPr>
        <w:t xml:space="preserve"> кВ и</w:t>
      </w:r>
      <w:r w:rsidR="008833D8">
        <w:rPr>
          <w:sz w:val="24"/>
          <w:szCs w:val="24"/>
        </w:rPr>
        <w:t xml:space="preserve"> </w:t>
      </w:r>
      <w:r w:rsidR="004D6E66" w:rsidRPr="00804FF0">
        <w:rPr>
          <w:sz w:val="24"/>
          <w:szCs w:val="24"/>
        </w:rPr>
        <w:t>выше</w:t>
      </w:r>
      <w:r w:rsidR="008833D8">
        <w:rPr>
          <w:sz w:val="24"/>
          <w:szCs w:val="24"/>
        </w:rPr>
        <w:t>)</w:t>
      </w:r>
      <w:r w:rsidRPr="007C56C9">
        <w:rPr>
          <w:sz w:val="24"/>
          <w:szCs w:val="24"/>
        </w:rPr>
        <w:t>;</w:t>
      </w:r>
    </w:p>
    <w:p w:rsidR="00B96E2E" w:rsidRPr="007C56C9" w:rsidRDefault="00B96E2E" w:rsidP="00B96E2E">
      <w:pPr>
        <w:pStyle w:val="ad"/>
        <w:numPr>
          <w:ilvl w:val="0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C56C9">
        <w:rPr>
          <w:sz w:val="24"/>
          <w:szCs w:val="24"/>
        </w:rPr>
        <w:t xml:space="preserve">продукция должна соответствовать требованиям технической политики ПАО «Россети». </w:t>
      </w:r>
    </w:p>
    <w:p w:rsidR="00B96E2E" w:rsidRPr="007C56C9" w:rsidRDefault="00B96E2E" w:rsidP="00B96E2E">
      <w:pPr>
        <w:pStyle w:val="ad"/>
        <w:numPr>
          <w:ilvl w:val="0"/>
          <w:numId w:val="30"/>
        </w:numPr>
        <w:tabs>
          <w:tab w:val="left" w:pos="709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C56C9">
        <w:rPr>
          <w:sz w:val="24"/>
          <w:szCs w:val="24"/>
        </w:rPr>
        <w:t>При поставке товара Поставщик обязан представить технические условия, руководство по эксплуатации, технический паспорт и/или иную сопроводительную документацию, заверенную производителем в соответствии с требованиями Законодательства РФ, на конкретный вид продукции, подтверждающую соответствие техническим характеристикам (данным) заявленным в приложении к договору поставки «Технические требования».</w:t>
      </w:r>
    </w:p>
    <w:p w:rsidR="00CF4F1D" w:rsidRPr="00B96E2E" w:rsidRDefault="00B73B5C" w:rsidP="008833D8">
      <w:pPr>
        <w:pStyle w:val="ad"/>
        <w:numPr>
          <w:ilvl w:val="1"/>
          <w:numId w:val="29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Разрядники</w:t>
      </w:r>
      <w:r w:rsidR="00CF4F1D" w:rsidRPr="00B96E2E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</w:t>
      </w:r>
      <w:r w:rsidR="000F59C2" w:rsidRPr="00B96E2E">
        <w:rPr>
          <w:sz w:val="24"/>
          <w:szCs w:val="24"/>
        </w:rPr>
        <w:t xml:space="preserve"> </w:t>
      </w:r>
      <w:r w:rsidR="00606630" w:rsidRPr="00B96E2E">
        <w:rPr>
          <w:sz w:val="24"/>
          <w:szCs w:val="24"/>
        </w:rPr>
        <w:t>ГОСТ 15150</w:t>
      </w:r>
      <w:r w:rsidR="000F59C2" w:rsidRPr="00B96E2E">
        <w:rPr>
          <w:sz w:val="24"/>
          <w:szCs w:val="24"/>
        </w:rPr>
        <w:t xml:space="preserve">, </w:t>
      </w:r>
      <w:r w:rsidR="00CF4F1D" w:rsidRPr="00B96E2E">
        <w:rPr>
          <w:sz w:val="24"/>
          <w:szCs w:val="24"/>
        </w:rPr>
        <w:t>ГОСТ 15543.1.</w:t>
      </w:r>
    </w:p>
    <w:p w:rsidR="008833D8" w:rsidRPr="000B1B24" w:rsidRDefault="008833D8" w:rsidP="000B1B24">
      <w:pPr>
        <w:pStyle w:val="ad"/>
        <w:numPr>
          <w:ilvl w:val="1"/>
          <w:numId w:val="3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B1B24">
        <w:rPr>
          <w:sz w:val="24"/>
          <w:szCs w:val="24"/>
        </w:rPr>
        <w:t>Упаковка, транспортирование, условия и сроки хранения.</w:t>
      </w:r>
    </w:p>
    <w:p w:rsidR="008833D8" w:rsidRPr="007C56C9" w:rsidRDefault="008833D8" w:rsidP="008833D8">
      <w:pPr>
        <w:tabs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7C56C9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5E6282">
        <w:rPr>
          <w:sz w:val="24"/>
          <w:szCs w:val="24"/>
        </w:rPr>
        <w:t>разрядников</w:t>
      </w:r>
      <w:r w:rsidRPr="007C56C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</w:t>
      </w:r>
      <w:r w:rsidR="000B1B24">
        <w:rPr>
          <w:sz w:val="24"/>
          <w:szCs w:val="24"/>
        </w:rPr>
        <w:t xml:space="preserve"> </w:t>
      </w:r>
      <w:r w:rsidR="005E6282">
        <w:rPr>
          <w:sz w:val="24"/>
          <w:szCs w:val="24"/>
        </w:rPr>
        <w:t>разрядников</w:t>
      </w:r>
      <w:r w:rsidR="0040326C">
        <w:rPr>
          <w:sz w:val="24"/>
          <w:szCs w:val="24"/>
        </w:rPr>
        <w:t>, ГОСТ 23216, ГОСТ 14192</w:t>
      </w:r>
      <w:r w:rsidRPr="00A9631E">
        <w:rPr>
          <w:sz w:val="24"/>
          <w:szCs w:val="24"/>
        </w:rPr>
        <w:t xml:space="preserve">. </w:t>
      </w:r>
      <w:r w:rsidRPr="007C56C9">
        <w:rPr>
          <w:sz w:val="24"/>
          <w:szCs w:val="24"/>
        </w:rPr>
        <w:t>Погрузочно-разгрузочные работы должны производиться в соответствии с требованиями ГОСТ 12.3.009. Порядок отгрузки, специальные требования к таре и упаковке должны быть определены в договоре на поставку продукции.</w:t>
      </w:r>
    </w:p>
    <w:p w:rsidR="008833D8" w:rsidRPr="007C56C9" w:rsidRDefault="008833D8" w:rsidP="008833D8">
      <w:pPr>
        <w:spacing w:line="276" w:lineRule="auto"/>
        <w:ind w:firstLine="709"/>
        <w:rPr>
          <w:sz w:val="24"/>
          <w:szCs w:val="24"/>
        </w:rPr>
      </w:pPr>
      <w:r w:rsidRPr="007C56C9">
        <w:rPr>
          <w:sz w:val="24"/>
          <w:szCs w:val="24"/>
        </w:rPr>
        <w:lastRenderedPageBreak/>
        <w:t xml:space="preserve">Правила приемки </w:t>
      </w:r>
      <w:r w:rsidR="005E6282">
        <w:rPr>
          <w:sz w:val="24"/>
          <w:szCs w:val="24"/>
        </w:rPr>
        <w:t>разрядников</w:t>
      </w:r>
      <w:r w:rsidRPr="007C56C9">
        <w:rPr>
          <w:sz w:val="24"/>
          <w:szCs w:val="24"/>
        </w:rPr>
        <w:t xml:space="preserve"> должны соответст</w:t>
      </w:r>
      <w:r w:rsidRPr="00A9631E">
        <w:rPr>
          <w:sz w:val="24"/>
          <w:szCs w:val="24"/>
        </w:rPr>
        <w:t xml:space="preserve">вовать требованиям </w:t>
      </w:r>
      <w:r w:rsidR="005E6282" w:rsidRPr="007D5661">
        <w:rPr>
          <w:sz w:val="24"/>
          <w:szCs w:val="24"/>
        </w:rPr>
        <w:t>ГОСТ</w:t>
      </w:r>
      <w:r w:rsidRPr="00A9631E">
        <w:rPr>
          <w:sz w:val="24"/>
          <w:szCs w:val="24"/>
        </w:rPr>
        <w:t xml:space="preserve">. </w:t>
      </w:r>
    </w:p>
    <w:p w:rsidR="008833D8" w:rsidRPr="007C56C9" w:rsidRDefault="008833D8" w:rsidP="008833D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6C9">
        <w:rPr>
          <w:szCs w:val="24"/>
        </w:rPr>
        <w:t xml:space="preserve">Способ укладки и транспортировки </w:t>
      </w:r>
      <w:r w:rsidR="005E6282">
        <w:rPr>
          <w:szCs w:val="24"/>
        </w:rPr>
        <w:t>разрядников</w:t>
      </w:r>
      <w:r w:rsidRPr="007C56C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833D8" w:rsidRPr="007C56C9" w:rsidRDefault="008833D8" w:rsidP="008833D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6C9">
        <w:rPr>
          <w:szCs w:val="24"/>
        </w:rPr>
        <w:t xml:space="preserve">Упаковка </w:t>
      </w:r>
      <w:r w:rsidR="005E6282">
        <w:rPr>
          <w:szCs w:val="24"/>
        </w:rPr>
        <w:t>разрядников</w:t>
      </w:r>
      <w:r w:rsidRPr="007C56C9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изделий.</w:t>
      </w:r>
    </w:p>
    <w:p w:rsidR="008833D8" w:rsidRPr="007C56C9" w:rsidRDefault="005E6282" w:rsidP="008833D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Разрядники</w:t>
      </w:r>
      <w:r w:rsidR="008833D8" w:rsidRPr="007C56C9">
        <w:rPr>
          <w:szCs w:val="24"/>
        </w:rPr>
        <w:t xml:space="preserve"> и их части (при транспортировании </w:t>
      </w:r>
      <w:r w:rsidR="00A71E7D">
        <w:rPr>
          <w:szCs w:val="24"/>
        </w:rPr>
        <w:t>разряд</w:t>
      </w:r>
      <w:r>
        <w:rPr>
          <w:szCs w:val="24"/>
        </w:rPr>
        <w:t>ников</w:t>
      </w:r>
      <w:r w:rsidR="008833D8" w:rsidRPr="007C56C9">
        <w:rPr>
          <w:szCs w:val="24"/>
        </w:rPr>
        <w:t xml:space="preserve"> в частично разобранном виде) должны быть для транспортирования упакованы в соответствие с требованиями ГОСТ 23216, ГОСТ 16511 и ГОСТ 2991.</w:t>
      </w:r>
    </w:p>
    <w:p w:rsidR="008833D8" w:rsidRPr="007C56C9" w:rsidRDefault="008833D8" w:rsidP="008833D8">
      <w:pPr>
        <w:pStyle w:val="BodyText21"/>
        <w:numPr>
          <w:ilvl w:val="1"/>
          <w:numId w:val="32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7C56C9">
        <w:rPr>
          <w:szCs w:val="24"/>
        </w:rPr>
        <w:t xml:space="preserve">Каждая партия </w:t>
      </w:r>
      <w:r w:rsidR="005E6282">
        <w:rPr>
          <w:szCs w:val="24"/>
        </w:rPr>
        <w:t>разрядников</w:t>
      </w:r>
      <w:r w:rsidRPr="007C56C9">
        <w:rPr>
          <w:szCs w:val="24"/>
        </w:rPr>
        <w:t xml:space="preserve"> должна подвергаться приемо-сдаточным испытаниям в соответствие с </w:t>
      </w:r>
      <w:r w:rsidR="005E6282" w:rsidRPr="007D5661">
        <w:rPr>
          <w:szCs w:val="24"/>
        </w:rPr>
        <w:t>ГОСТ</w:t>
      </w:r>
      <w:r w:rsidRPr="00A9631E">
        <w:rPr>
          <w:szCs w:val="24"/>
        </w:rPr>
        <w:t>.</w:t>
      </w:r>
    </w:p>
    <w:p w:rsidR="008833D8" w:rsidRPr="007C56C9" w:rsidRDefault="008833D8" w:rsidP="008833D8">
      <w:pPr>
        <w:pStyle w:val="BodyText21"/>
        <w:numPr>
          <w:ilvl w:val="1"/>
          <w:numId w:val="32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7C56C9">
        <w:rPr>
          <w:szCs w:val="24"/>
        </w:rPr>
        <w:t xml:space="preserve">В комплект поставки </w:t>
      </w:r>
      <w:r w:rsidR="005E6282">
        <w:rPr>
          <w:szCs w:val="24"/>
        </w:rPr>
        <w:t>разрядников</w:t>
      </w:r>
      <w:r w:rsidRPr="007C56C9">
        <w:rPr>
          <w:szCs w:val="24"/>
        </w:rPr>
        <w:t xml:space="preserve"> должно входить:</w:t>
      </w:r>
    </w:p>
    <w:p w:rsidR="008833D8" w:rsidRPr="007C56C9" w:rsidRDefault="005E6282" w:rsidP="008833D8">
      <w:pPr>
        <w:pStyle w:val="ad"/>
        <w:numPr>
          <w:ilvl w:val="0"/>
          <w:numId w:val="31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разрядники</w:t>
      </w:r>
      <w:r w:rsidR="008833D8" w:rsidRPr="007C56C9">
        <w:rPr>
          <w:sz w:val="24"/>
          <w:szCs w:val="24"/>
        </w:rPr>
        <w:t>;</w:t>
      </w:r>
    </w:p>
    <w:p w:rsidR="008833D8" w:rsidRPr="007C56C9" w:rsidRDefault="008833D8" w:rsidP="008833D8">
      <w:pPr>
        <w:pStyle w:val="ad"/>
        <w:numPr>
          <w:ilvl w:val="0"/>
          <w:numId w:val="31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C56C9">
        <w:rPr>
          <w:sz w:val="24"/>
          <w:szCs w:val="24"/>
        </w:rPr>
        <w:t xml:space="preserve">паспорт с результатами приемосдаточных испытаний (на каждый </w:t>
      </w:r>
      <w:r w:rsidR="005E6282">
        <w:rPr>
          <w:sz w:val="24"/>
          <w:szCs w:val="24"/>
        </w:rPr>
        <w:t>разрядник</w:t>
      </w:r>
      <w:r w:rsidRPr="007C56C9">
        <w:rPr>
          <w:sz w:val="24"/>
          <w:szCs w:val="24"/>
        </w:rPr>
        <w:t>);</w:t>
      </w:r>
    </w:p>
    <w:p w:rsidR="008833D8" w:rsidRPr="007C56C9" w:rsidRDefault="008833D8" w:rsidP="008833D8">
      <w:pPr>
        <w:pStyle w:val="ad"/>
        <w:numPr>
          <w:ilvl w:val="0"/>
          <w:numId w:val="31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C56C9">
        <w:rPr>
          <w:sz w:val="24"/>
          <w:szCs w:val="24"/>
        </w:rPr>
        <w:t>руководство по монтажу и эксплуатации (на группу поставляемых однотипных изделий).</w:t>
      </w:r>
    </w:p>
    <w:p w:rsidR="008833D8" w:rsidRPr="007C56C9" w:rsidRDefault="008833D8" w:rsidP="008833D8">
      <w:pPr>
        <w:pStyle w:val="BodyText21"/>
        <w:numPr>
          <w:ilvl w:val="1"/>
          <w:numId w:val="32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7C56C9">
        <w:rPr>
          <w:szCs w:val="24"/>
        </w:rPr>
        <w:t xml:space="preserve">Срок изготовления </w:t>
      </w:r>
      <w:r w:rsidR="005E6282">
        <w:rPr>
          <w:szCs w:val="24"/>
        </w:rPr>
        <w:t>разрядников</w:t>
      </w:r>
      <w:r w:rsidRPr="007C56C9">
        <w:rPr>
          <w:szCs w:val="24"/>
        </w:rPr>
        <w:t xml:space="preserve"> должен быть не более полугода от момента поставки.</w:t>
      </w:r>
    </w:p>
    <w:p w:rsidR="00CF4F1D" w:rsidRPr="00B96E2E" w:rsidRDefault="00CF4F1D" w:rsidP="00B96E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8833D8" w:rsidRPr="004548E5" w:rsidRDefault="008833D8" w:rsidP="000B1B24">
      <w:pPr>
        <w:pStyle w:val="ad"/>
        <w:numPr>
          <w:ilvl w:val="0"/>
          <w:numId w:val="33"/>
        </w:numPr>
        <w:tabs>
          <w:tab w:val="left" w:pos="1134"/>
        </w:tabs>
        <w:spacing w:line="276" w:lineRule="auto"/>
        <w:ind w:left="0" w:firstLine="709"/>
        <w:rPr>
          <w:b/>
          <w:bCs/>
          <w:sz w:val="24"/>
          <w:szCs w:val="24"/>
        </w:rPr>
      </w:pPr>
      <w:r w:rsidRPr="004548E5">
        <w:rPr>
          <w:b/>
          <w:bCs/>
          <w:sz w:val="24"/>
          <w:szCs w:val="24"/>
        </w:rPr>
        <w:t>Гарантийные обязательства.</w:t>
      </w:r>
    </w:p>
    <w:p w:rsidR="008833D8" w:rsidRPr="007C56C9" w:rsidRDefault="008833D8" w:rsidP="008833D8">
      <w:pPr>
        <w:pStyle w:val="ad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C56C9">
        <w:rPr>
          <w:sz w:val="24"/>
          <w:szCs w:val="24"/>
        </w:rPr>
        <w:t>Гарантия на поставляемую продукцию должна распространяться не менее чем на 6</w:t>
      </w:r>
      <w:r w:rsidR="0040326C">
        <w:rPr>
          <w:sz w:val="24"/>
          <w:szCs w:val="24"/>
        </w:rPr>
        <w:t>0</w:t>
      </w:r>
      <w:r w:rsidRPr="007C56C9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продукции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8833D8" w:rsidRPr="004548E5" w:rsidRDefault="008833D8" w:rsidP="008833D8">
      <w:pPr>
        <w:pStyle w:val="ad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833D8" w:rsidRPr="004548E5" w:rsidRDefault="008833D8" w:rsidP="000B1B24">
      <w:pPr>
        <w:pStyle w:val="ad"/>
        <w:numPr>
          <w:ilvl w:val="0"/>
          <w:numId w:val="33"/>
        </w:numPr>
        <w:tabs>
          <w:tab w:val="left" w:pos="1134"/>
        </w:tabs>
        <w:spacing w:line="276" w:lineRule="auto"/>
        <w:ind w:left="0" w:firstLine="709"/>
        <w:rPr>
          <w:b/>
          <w:bCs/>
          <w:sz w:val="24"/>
          <w:szCs w:val="24"/>
        </w:rPr>
      </w:pPr>
      <w:r w:rsidRPr="004548E5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8833D8" w:rsidRPr="007C56C9" w:rsidRDefault="008833D8" w:rsidP="008833D8">
      <w:pPr>
        <w:pStyle w:val="ad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C56C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</w:t>
      </w:r>
      <w:r w:rsidR="0040326C">
        <w:rPr>
          <w:sz w:val="24"/>
          <w:szCs w:val="24"/>
        </w:rPr>
        <w:t>уживанию) должен быть не менее 3</w:t>
      </w:r>
      <w:r w:rsidRPr="007C56C9">
        <w:rPr>
          <w:sz w:val="24"/>
          <w:szCs w:val="24"/>
        </w:rPr>
        <w:t>0 лет.</w:t>
      </w:r>
    </w:p>
    <w:p w:rsidR="008833D8" w:rsidRPr="004548E5" w:rsidRDefault="008833D8" w:rsidP="008833D8">
      <w:pPr>
        <w:pStyle w:val="ad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833D8" w:rsidRPr="004548E5" w:rsidRDefault="008833D8" w:rsidP="000B1B24">
      <w:pPr>
        <w:pStyle w:val="ad"/>
        <w:numPr>
          <w:ilvl w:val="0"/>
          <w:numId w:val="33"/>
        </w:numPr>
        <w:tabs>
          <w:tab w:val="left" w:pos="1134"/>
        </w:tabs>
        <w:spacing w:line="276" w:lineRule="auto"/>
        <w:ind w:left="0" w:firstLine="709"/>
        <w:rPr>
          <w:b/>
          <w:bCs/>
          <w:sz w:val="24"/>
          <w:szCs w:val="24"/>
        </w:rPr>
      </w:pPr>
      <w:r w:rsidRPr="004548E5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8833D8" w:rsidRDefault="008833D8" w:rsidP="008833D8">
      <w:pPr>
        <w:pStyle w:val="ad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C56C9">
        <w:rPr>
          <w:sz w:val="24"/>
          <w:szCs w:val="24"/>
        </w:rPr>
        <w:t xml:space="preserve">Маркировка </w:t>
      </w:r>
      <w:r w:rsidR="009F36E6" w:rsidRPr="00AA1711">
        <w:rPr>
          <w:sz w:val="24"/>
          <w:szCs w:val="24"/>
        </w:rPr>
        <w:t>разрядников</w:t>
      </w:r>
      <w:r w:rsidRPr="007C56C9">
        <w:rPr>
          <w:sz w:val="24"/>
          <w:szCs w:val="24"/>
        </w:rPr>
        <w:t xml:space="preserve"> должна соответствовать </w:t>
      </w:r>
      <w:r w:rsidRPr="00804FF0">
        <w:rPr>
          <w:sz w:val="24"/>
          <w:szCs w:val="24"/>
        </w:rPr>
        <w:t xml:space="preserve">требованиям </w:t>
      </w:r>
      <w:r w:rsidR="009F36E6" w:rsidRPr="007D5661">
        <w:rPr>
          <w:sz w:val="24"/>
          <w:szCs w:val="24"/>
        </w:rPr>
        <w:t>ГОСТ</w:t>
      </w:r>
      <w:r w:rsidR="0040326C">
        <w:rPr>
          <w:sz w:val="24"/>
          <w:szCs w:val="24"/>
        </w:rPr>
        <w:t xml:space="preserve"> и</w:t>
      </w:r>
      <w:r w:rsidR="009F36E6" w:rsidRPr="00AA1711">
        <w:rPr>
          <w:sz w:val="24"/>
          <w:szCs w:val="24"/>
        </w:rPr>
        <w:t xml:space="preserve"> технических условий изготовителя (для конкретного типа номенклатуры)</w:t>
      </w:r>
      <w:r w:rsidRPr="00A9631E">
        <w:rPr>
          <w:sz w:val="24"/>
          <w:szCs w:val="24"/>
        </w:rPr>
        <w:t xml:space="preserve">. </w:t>
      </w:r>
      <w:r w:rsidR="009F36E6" w:rsidRPr="00AA1711">
        <w:rPr>
          <w:sz w:val="24"/>
          <w:szCs w:val="24"/>
        </w:rPr>
        <w:t>Маркировка, содержание и способ нанесения ее указывается в стандартах или технических условиях на разрядники конкретных типов</w:t>
      </w:r>
      <w:r w:rsidRPr="007C56C9">
        <w:rPr>
          <w:sz w:val="24"/>
          <w:szCs w:val="24"/>
        </w:rPr>
        <w:t>.</w:t>
      </w:r>
    </w:p>
    <w:p w:rsidR="008833D8" w:rsidRPr="008A47A1" w:rsidRDefault="008833D8" w:rsidP="008A47A1">
      <w:pPr>
        <w:pStyle w:val="ad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C56C9">
        <w:rPr>
          <w:sz w:val="24"/>
          <w:szCs w:val="24"/>
        </w:rPr>
        <w:t xml:space="preserve">Маркировка </w:t>
      </w:r>
      <w:r w:rsidR="009F36E6" w:rsidRPr="00AA1711">
        <w:rPr>
          <w:sz w:val="24"/>
          <w:szCs w:val="24"/>
        </w:rPr>
        <w:t>разрядников</w:t>
      </w:r>
      <w:r w:rsidRPr="007C56C9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9F36E6" w:rsidRPr="00AA1711">
        <w:rPr>
          <w:sz w:val="24"/>
          <w:szCs w:val="24"/>
        </w:rPr>
        <w:t>разрядников</w:t>
      </w:r>
      <w:r w:rsidRPr="007C56C9">
        <w:rPr>
          <w:sz w:val="24"/>
          <w:szCs w:val="24"/>
        </w:rPr>
        <w:t xml:space="preserve"> в режимах и условиях, установленных </w:t>
      </w:r>
      <w:r w:rsidR="009F36E6" w:rsidRPr="007D5661">
        <w:rPr>
          <w:sz w:val="24"/>
          <w:szCs w:val="24"/>
        </w:rPr>
        <w:t xml:space="preserve">ГОСТ </w:t>
      </w:r>
      <w:r w:rsidRPr="007C56C9">
        <w:rPr>
          <w:sz w:val="24"/>
          <w:szCs w:val="24"/>
        </w:rPr>
        <w:t xml:space="preserve">и стандартами или техническими условиями на </w:t>
      </w:r>
      <w:r w:rsidR="009F36E6">
        <w:rPr>
          <w:sz w:val="24"/>
          <w:szCs w:val="24"/>
        </w:rPr>
        <w:t>разрядники</w:t>
      </w:r>
      <w:r w:rsidRPr="007C56C9">
        <w:rPr>
          <w:sz w:val="24"/>
          <w:szCs w:val="24"/>
        </w:rPr>
        <w:t xml:space="preserve"> конкретных серий и типов.</w:t>
      </w:r>
      <w:bookmarkStart w:id="1" w:name="_GoBack"/>
      <w:bookmarkEnd w:id="1"/>
    </w:p>
    <w:p w:rsidR="008833D8" w:rsidRPr="007C56C9" w:rsidRDefault="008833D8" w:rsidP="008833D8">
      <w:pPr>
        <w:pStyle w:val="ad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C56C9">
        <w:rPr>
          <w:sz w:val="24"/>
          <w:szCs w:val="24"/>
        </w:rPr>
        <w:t xml:space="preserve">По всем видам </w:t>
      </w:r>
      <w:r w:rsidR="00B73B5C">
        <w:rPr>
          <w:sz w:val="24"/>
          <w:szCs w:val="24"/>
        </w:rPr>
        <w:t>разрядников</w:t>
      </w:r>
      <w:r w:rsidRPr="007C56C9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2.601 по монтажу, обеспечению правильной и безопасной эксплуатации, технического обслуживания поставляемой продукции. </w:t>
      </w:r>
    </w:p>
    <w:p w:rsidR="008833D8" w:rsidRPr="004548E5" w:rsidRDefault="008833D8" w:rsidP="008833D8">
      <w:pPr>
        <w:pStyle w:val="ad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833D8" w:rsidRPr="004548E5" w:rsidRDefault="008833D8" w:rsidP="000B1B24">
      <w:pPr>
        <w:pStyle w:val="ad"/>
        <w:numPr>
          <w:ilvl w:val="0"/>
          <w:numId w:val="33"/>
        </w:numPr>
        <w:tabs>
          <w:tab w:val="left" w:pos="1134"/>
        </w:tabs>
        <w:spacing w:line="276" w:lineRule="auto"/>
        <w:ind w:left="0" w:firstLine="709"/>
        <w:rPr>
          <w:b/>
          <w:bCs/>
          <w:sz w:val="24"/>
          <w:szCs w:val="24"/>
        </w:rPr>
      </w:pPr>
      <w:r w:rsidRPr="004548E5">
        <w:rPr>
          <w:b/>
          <w:bCs/>
          <w:sz w:val="24"/>
          <w:szCs w:val="24"/>
        </w:rPr>
        <w:t>Правила приемки продукции.</w:t>
      </w:r>
    </w:p>
    <w:p w:rsidR="008833D8" w:rsidRPr="007C56C9" w:rsidRDefault="008833D8" w:rsidP="008833D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6C9">
        <w:rPr>
          <w:szCs w:val="24"/>
        </w:rPr>
        <w:t>Каждая партия заявляемой номенклатуры должна пройти входной контроль, осуществляемый представителями филиалов ПАО «Россети Центр» / ПАО «Россети Центр и Приволжье» и ответственными представителями Поставщика при получении их на склад.</w:t>
      </w:r>
    </w:p>
    <w:p w:rsidR="008833D8" w:rsidRPr="007C56C9" w:rsidRDefault="008833D8" w:rsidP="008833D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C56C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F4F1D" w:rsidRPr="00B96E2E" w:rsidRDefault="00CF4F1D" w:rsidP="00CF4F1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F4F1D" w:rsidRPr="00B96E2E" w:rsidRDefault="00CF4F1D" w:rsidP="00CF4F1D">
      <w:pPr>
        <w:rPr>
          <w:sz w:val="24"/>
          <w:szCs w:val="24"/>
        </w:rPr>
      </w:pPr>
    </w:p>
    <w:p w:rsidR="00CF4F1D" w:rsidRPr="00D728F3" w:rsidRDefault="00CF4F1D" w:rsidP="00CF4F1D">
      <w:pPr>
        <w:rPr>
          <w:sz w:val="26"/>
          <w:szCs w:val="26"/>
        </w:rPr>
      </w:pPr>
    </w:p>
    <w:p w:rsidR="00CF4F1D" w:rsidRPr="00D728F3" w:rsidRDefault="00CF4F1D" w:rsidP="00CF4F1D">
      <w:pPr>
        <w:ind w:firstLine="0"/>
        <w:rPr>
          <w:sz w:val="26"/>
          <w:szCs w:val="26"/>
        </w:rPr>
      </w:pPr>
      <w:r w:rsidRPr="00D728F3">
        <w:rPr>
          <w:sz w:val="26"/>
          <w:szCs w:val="26"/>
        </w:rPr>
        <w:t xml:space="preserve">_________________________________________/__________________/________________                                                                                                                        </w:t>
      </w:r>
    </w:p>
    <w:p w:rsidR="00CF4F1D" w:rsidRPr="00E1390F" w:rsidRDefault="00CF4F1D" w:rsidP="00CF4F1D">
      <w:pPr>
        <w:ind w:firstLine="0"/>
        <w:rPr>
          <w:color w:val="00B0F0"/>
          <w:sz w:val="22"/>
          <w:szCs w:val="22"/>
        </w:rPr>
      </w:pPr>
      <w:r w:rsidRPr="00D728F3">
        <w:rPr>
          <w:sz w:val="22"/>
          <w:szCs w:val="22"/>
        </w:rPr>
        <w:t xml:space="preserve">                                       должность                                                       подпись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CF4F1D" w:rsidRPr="000A6A37" w:rsidRDefault="00CF4F1D" w:rsidP="00CF4F1D">
      <w:pPr>
        <w:ind w:firstLine="0"/>
        <w:rPr>
          <w:color w:val="00B0F0"/>
          <w:sz w:val="26"/>
          <w:szCs w:val="26"/>
        </w:rPr>
      </w:pPr>
    </w:p>
    <w:p w:rsidR="008A5CA5" w:rsidRPr="000A6A37" w:rsidRDefault="008A5CA5" w:rsidP="00CF4F1D">
      <w:pPr>
        <w:pStyle w:val="ad"/>
        <w:tabs>
          <w:tab w:val="left" w:pos="1134"/>
        </w:tabs>
        <w:ind w:left="0" w:firstLine="709"/>
        <w:rPr>
          <w:color w:val="00B0F0"/>
          <w:sz w:val="26"/>
          <w:szCs w:val="26"/>
        </w:rPr>
      </w:pPr>
    </w:p>
    <w:sectPr w:rsidR="008A5CA5" w:rsidRPr="000A6A37" w:rsidSect="005C1050">
      <w:headerReference w:type="even" r:id="rId12"/>
      <w:pgSz w:w="12240" w:h="15840" w:code="1"/>
      <w:pgMar w:top="851" w:right="758" w:bottom="851" w:left="1276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4005" w:rsidRDefault="00A64005">
      <w:r>
        <w:separator/>
      </w:r>
    </w:p>
  </w:endnote>
  <w:endnote w:type="continuationSeparator" w:id="0">
    <w:p w:rsidR="00A64005" w:rsidRDefault="00A64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altName w:val="Tahom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4005" w:rsidRDefault="00A64005">
      <w:r>
        <w:separator/>
      </w:r>
    </w:p>
  </w:footnote>
  <w:footnote w:type="continuationSeparator" w:id="0">
    <w:p w:rsidR="00A64005" w:rsidRDefault="00A64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7048" w:rsidRDefault="00AD704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96B75CA"/>
    <w:multiLevelType w:val="multilevel"/>
    <w:tmpl w:val="34565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BCD6E3A"/>
    <w:multiLevelType w:val="multilevel"/>
    <w:tmpl w:val="D01E89D4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BE037E"/>
    <w:multiLevelType w:val="hybridMultilevel"/>
    <w:tmpl w:val="51AEF874"/>
    <w:lvl w:ilvl="0" w:tplc="A58A46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DA7D56"/>
    <w:multiLevelType w:val="hybridMultilevel"/>
    <w:tmpl w:val="14AC7BF0"/>
    <w:lvl w:ilvl="0" w:tplc="9EC2DE5C">
      <w:start w:val="1"/>
      <w:numFmt w:val="decimal"/>
      <w:lvlText w:val="2.%1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1" w15:restartNumberingAfterBreak="0">
    <w:nsid w:val="20952401"/>
    <w:multiLevelType w:val="multilevel"/>
    <w:tmpl w:val="DE7E47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 w15:restartNumberingAfterBreak="0">
    <w:nsid w:val="34EF6020"/>
    <w:multiLevelType w:val="multilevel"/>
    <w:tmpl w:val="C806430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1800"/>
      </w:pPr>
      <w:rPr>
        <w:rFonts w:hint="default"/>
      </w:rPr>
    </w:lvl>
  </w:abstractNum>
  <w:abstractNum w:abstractNumId="1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3FA430E0"/>
    <w:multiLevelType w:val="hybridMultilevel"/>
    <w:tmpl w:val="A13CFFC4"/>
    <w:lvl w:ilvl="0" w:tplc="A58A46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8" w15:restartNumberingAfterBreak="0">
    <w:nsid w:val="47875972"/>
    <w:multiLevelType w:val="multilevel"/>
    <w:tmpl w:val="7B3C09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17B27C1"/>
    <w:multiLevelType w:val="hybridMultilevel"/>
    <w:tmpl w:val="B426C2F6"/>
    <w:lvl w:ilvl="0" w:tplc="A58A46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EE7A56"/>
    <w:multiLevelType w:val="hybridMultilevel"/>
    <w:tmpl w:val="152A2F68"/>
    <w:lvl w:ilvl="0" w:tplc="A58A46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7B245E"/>
    <w:multiLevelType w:val="hybridMultilevel"/>
    <w:tmpl w:val="DE40F2D4"/>
    <w:lvl w:ilvl="0" w:tplc="A58A46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E86750"/>
    <w:multiLevelType w:val="hybridMultilevel"/>
    <w:tmpl w:val="868ABC02"/>
    <w:lvl w:ilvl="0" w:tplc="A58A46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821591"/>
    <w:multiLevelType w:val="hybridMultilevel"/>
    <w:tmpl w:val="1DEC3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155752"/>
    <w:multiLevelType w:val="multilevel"/>
    <w:tmpl w:val="492E013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7" w15:restartNumberingAfterBreak="0">
    <w:nsid w:val="7B716219"/>
    <w:multiLevelType w:val="multilevel"/>
    <w:tmpl w:val="4968A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1800"/>
      </w:pPr>
      <w:rPr>
        <w:rFonts w:hint="default"/>
      </w:rPr>
    </w:lvl>
  </w:abstractNum>
  <w:num w:numId="1">
    <w:abstractNumId w:val="20"/>
  </w:num>
  <w:num w:numId="2">
    <w:abstractNumId w:val="13"/>
  </w:num>
  <w:num w:numId="3">
    <w:abstractNumId w:val="17"/>
  </w:num>
  <w:num w:numId="4">
    <w:abstractNumId w:val="3"/>
  </w:num>
  <w:num w:numId="5">
    <w:abstractNumId w:val="19"/>
  </w:num>
  <w:num w:numId="6">
    <w:abstractNumId w:val="9"/>
  </w:num>
  <w:num w:numId="7">
    <w:abstractNumId w:val="4"/>
  </w:num>
  <w:num w:numId="8">
    <w:abstractNumId w:val="2"/>
  </w:num>
  <w:num w:numId="9">
    <w:abstractNumId w:val="7"/>
  </w:num>
  <w:num w:numId="10">
    <w:abstractNumId w:val="1"/>
  </w:num>
  <w:num w:numId="11">
    <w:abstractNumId w:val="15"/>
  </w:num>
  <w:num w:numId="12">
    <w:abstractNumId w:val="14"/>
  </w:num>
  <w:num w:numId="13">
    <w:abstractNumId w:val="5"/>
  </w:num>
  <w:num w:numId="14">
    <w:abstractNumId w:val="19"/>
  </w:num>
  <w:num w:numId="15">
    <w:abstractNumId w:val="25"/>
  </w:num>
  <w:num w:numId="16">
    <w:abstractNumId w:val="21"/>
  </w:num>
  <w:num w:numId="17">
    <w:abstractNumId w:val="22"/>
  </w:num>
  <w:num w:numId="18">
    <w:abstractNumId w:val="23"/>
  </w:num>
  <w:num w:numId="19">
    <w:abstractNumId w:val="24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6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9"/>
  </w:num>
  <w:num w:numId="25">
    <w:abstractNumId w:val="26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8"/>
  </w:num>
  <w:num w:numId="28">
    <w:abstractNumId w:val="18"/>
  </w:num>
  <w:num w:numId="29">
    <w:abstractNumId w:val="11"/>
  </w:num>
  <w:num w:numId="30">
    <w:abstractNumId w:val="10"/>
  </w:num>
  <w:num w:numId="31">
    <w:abstractNumId w:val="16"/>
  </w:num>
  <w:num w:numId="32">
    <w:abstractNumId w:val="27"/>
  </w:num>
  <w:num w:numId="33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445"/>
    <w:rsid w:val="00004529"/>
    <w:rsid w:val="00004DA3"/>
    <w:rsid w:val="0000513E"/>
    <w:rsid w:val="00005360"/>
    <w:rsid w:val="000069D6"/>
    <w:rsid w:val="00010695"/>
    <w:rsid w:val="00013832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36DF9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1B1"/>
    <w:rsid w:val="00051535"/>
    <w:rsid w:val="00051CC7"/>
    <w:rsid w:val="0005243C"/>
    <w:rsid w:val="000544E5"/>
    <w:rsid w:val="00057FBD"/>
    <w:rsid w:val="00062FD5"/>
    <w:rsid w:val="000630F6"/>
    <w:rsid w:val="00064749"/>
    <w:rsid w:val="00071958"/>
    <w:rsid w:val="0007491B"/>
    <w:rsid w:val="000754B6"/>
    <w:rsid w:val="000808BE"/>
    <w:rsid w:val="00080C03"/>
    <w:rsid w:val="00081B6E"/>
    <w:rsid w:val="00081DBE"/>
    <w:rsid w:val="000844E3"/>
    <w:rsid w:val="00084847"/>
    <w:rsid w:val="000858AE"/>
    <w:rsid w:val="00085DAC"/>
    <w:rsid w:val="00092D5F"/>
    <w:rsid w:val="00093198"/>
    <w:rsid w:val="00094AC3"/>
    <w:rsid w:val="00094F22"/>
    <w:rsid w:val="000961A3"/>
    <w:rsid w:val="00097235"/>
    <w:rsid w:val="000A0393"/>
    <w:rsid w:val="000A32B6"/>
    <w:rsid w:val="000A36D4"/>
    <w:rsid w:val="000A6598"/>
    <w:rsid w:val="000A6A37"/>
    <w:rsid w:val="000A79C6"/>
    <w:rsid w:val="000B068C"/>
    <w:rsid w:val="000B095B"/>
    <w:rsid w:val="000B106D"/>
    <w:rsid w:val="000B1B24"/>
    <w:rsid w:val="000B1E9C"/>
    <w:rsid w:val="000B3BAB"/>
    <w:rsid w:val="000B5D7C"/>
    <w:rsid w:val="000B63F5"/>
    <w:rsid w:val="000B7290"/>
    <w:rsid w:val="000B7329"/>
    <w:rsid w:val="000B7484"/>
    <w:rsid w:val="000C0E47"/>
    <w:rsid w:val="000C2897"/>
    <w:rsid w:val="000C3993"/>
    <w:rsid w:val="000C41EF"/>
    <w:rsid w:val="000C69C2"/>
    <w:rsid w:val="000C6C30"/>
    <w:rsid w:val="000C6D57"/>
    <w:rsid w:val="000C6FE0"/>
    <w:rsid w:val="000C77B0"/>
    <w:rsid w:val="000C7CFF"/>
    <w:rsid w:val="000D0F91"/>
    <w:rsid w:val="000D162D"/>
    <w:rsid w:val="000D18FE"/>
    <w:rsid w:val="000D253D"/>
    <w:rsid w:val="000D2566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9E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59C2"/>
    <w:rsid w:val="000F6F5B"/>
    <w:rsid w:val="000F720B"/>
    <w:rsid w:val="00101290"/>
    <w:rsid w:val="00101DD6"/>
    <w:rsid w:val="001028AA"/>
    <w:rsid w:val="00103001"/>
    <w:rsid w:val="001041B7"/>
    <w:rsid w:val="00104E1F"/>
    <w:rsid w:val="00106130"/>
    <w:rsid w:val="00106731"/>
    <w:rsid w:val="00107271"/>
    <w:rsid w:val="00114C92"/>
    <w:rsid w:val="00115340"/>
    <w:rsid w:val="001179C0"/>
    <w:rsid w:val="00117DC6"/>
    <w:rsid w:val="00120F84"/>
    <w:rsid w:val="00121A1F"/>
    <w:rsid w:val="00122385"/>
    <w:rsid w:val="00122C24"/>
    <w:rsid w:val="00122CF0"/>
    <w:rsid w:val="001230A7"/>
    <w:rsid w:val="00123227"/>
    <w:rsid w:val="00125E39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382"/>
    <w:rsid w:val="001437C4"/>
    <w:rsid w:val="00143ED8"/>
    <w:rsid w:val="00144000"/>
    <w:rsid w:val="00145642"/>
    <w:rsid w:val="0015016E"/>
    <w:rsid w:val="001509E5"/>
    <w:rsid w:val="0015121B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3FA6"/>
    <w:rsid w:val="00165DBD"/>
    <w:rsid w:val="00165E14"/>
    <w:rsid w:val="00166098"/>
    <w:rsid w:val="00166FCC"/>
    <w:rsid w:val="00170481"/>
    <w:rsid w:val="00171D14"/>
    <w:rsid w:val="00173531"/>
    <w:rsid w:val="00175B84"/>
    <w:rsid w:val="00177783"/>
    <w:rsid w:val="00177C04"/>
    <w:rsid w:val="00177F01"/>
    <w:rsid w:val="001801AA"/>
    <w:rsid w:val="00180954"/>
    <w:rsid w:val="00181B73"/>
    <w:rsid w:val="00181BBF"/>
    <w:rsid w:val="00181ED4"/>
    <w:rsid w:val="00182091"/>
    <w:rsid w:val="001868B5"/>
    <w:rsid w:val="00186D6A"/>
    <w:rsid w:val="00190521"/>
    <w:rsid w:val="00190735"/>
    <w:rsid w:val="00190A26"/>
    <w:rsid w:val="001919CA"/>
    <w:rsid w:val="00192E02"/>
    <w:rsid w:val="00194B0C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257"/>
    <w:rsid w:val="001B3E25"/>
    <w:rsid w:val="001B43BA"/>
    <w:rsid w:val="001B7FD4"/>
    <w:rsid w:val="001C0CD9"/>
    <w:rsid w:val="001C1248"/>
    <w:rsid w:val="001C19CB"/>
    <w:rsid w:val="001C29E5"/>
    <w:rsid w:val="001C347A"/>
    <w:rsid w:val="001C35CE"/>
    <w:rsid w:val="001C37EA"/>
    <w:rsid w:val="001C4CAC"/>
    <w:rsid w:val="001C53B1"/>
    <w:rsid w:val="001C645E"/>
    <w:rsid w:val="001C7DE4"/>
    <w:rsid w:val="001D2559"/>
    <w:rsid w:val="001D2711"/>
    <w:rsid w:val="001D35B0"/>
    <w:rsid w:val="001D5D1C"/>
    <w:rsid w:val="001D6900"/>
    <w:rsid w:val="001E184B"/>
    <w:rsid w:val="001E319B"/>
    <w:rsid w:val="001E634A"/>
    <w:rsid w:val="001E6D26"/>
    <w:rsid w:val="001F090B"/>
    <w:rsid w:val="001F19B0"/>
    <w:rsid w:val="001F5609"/>
    <w:rsid w:val="001F5706"/>
    <w:rsid w:val="001F6CEB"/>
    <w:rsid w:val="001F78FD"/>
    <w:rsid w:val="001F7A2A"/>
    <w:rsid w:val="00202DCF"/>
    <w:rsid w:val="002037CA"/>
    <w:rsid w:val="0020495F"/>
    <w:rsid w:val="00206147"/>
    <w:rsid w:val="00207FF0"/>
    <w:rsid w:val="0021292B"/>
    <w:rsid w:val="00213168"/>
    <w:rsid w:val="0021474F"/>
    <w:rsid w:val="002166E3"/>
    <w:rsid w:val="00217DF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6FAF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0B9"/>
    <w:rsid w:val="002475B9"/>
    <w:rsid w:val="00247E6F"/>
    <w:rsid w:val="0025072F"/>
    <w:rsid w:val="002515F7"/>
    <w:rsid w:val="002522C5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2893"/>
    <w:rsid w:val="00274583"/>
    <w:rsid w:val="002761C6"/>
    <w:rsid w:val="00277523"/>
    <w:rsid w:val="00281C4A"/>
    <w:rsid w:val="00283DC1"/>
    <w:rsid w:val="00284D1E"/>
    <w:rsid w:val="00284E31"/>
    <w:rsid w:val="00285586"/>
    <w:rsid w:val="002855D1"/>
    <w:rsid w:val="00286CF9"/>
    <w:rsid w:val="00287E46"/>
    <w:rsid w:val="00291868"/>
    <w:rsid w:val="002920BD"/>
    <w:rsid w:val="0029238A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586B"/>
    <w:rsid w:val="002A64D3"/>
    <w:rsid w:val="002A7741"/>
    <w:rsid w:val="002A7D7B"/>
    <w:rsid w:val="002A7E7A"/>
    <w:rsid w:val="002B0030"/>
    <w:rsid w:val="002B056F"/>
    <w:rsid w:val="002B06A7"/>
    <w:rsid w:val="002B089B"/>
    <w:rsid w:val="002B2AEB"/>
    <w:rsid w:val="002B3A49"/>
    <w:rsid w:val="002B56E0"/>
    <w:rsid w:val="002B5EB4"/>
    <w:rsid w:val="002B6269"/>
    <w:rsid w:val="002C08A7"/>
    <w:rsid w:val="002C1AA6"/>
    <w:rsid w:val="002C1D09"/>
    <w:rsid w:val="002C3611"/>
    <w:rsid w:val="002C4B0C"/>
    <w:rsid w:val="002C5858"/>
    <w:rsid w:val="002C6308"/>
    <w:rsid w:val="002C78DB"/>
    <w:rsid w:val="002D1182"/>
    <w:rsid w:val="002D1202"/>
    <w:rsid w:val="002D133C"/>
    <w:rsid w:val="002D5222"/>
    <w:rsid w:val="002D5C5F"/>
    <w:rsid w:val="002D5E88"/>
    <w:rsid w:val="002E0E0F"/>
    <w:rsid w:val="002E18B5"/>
    <w:rsid w:val="002E18E0"/>
    <w:rsid w:val="002E22F4"/>
    <w:rsid w:val="002E3087"/>
    <w:rsid w:val="002E3A47"/>
    <w:rsid w:val="002E4AA0"/>
    <w:rsid w:val="002E602B"/>
    <w:rsid w:val="002E63DE"/>
    <w:rsid w:val="002E66CB"/>
    <w:rsid w:val="002E6C8A"/>
    <w:rsid w:val="002F0529"/>
    <w:rsid w:val="002F1256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26F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651A"/>
    <w:rsid w:val="003270AA"/>
    <w:rsid w:val="003317E2"/>
    <w:rsid w:val="00331BAE"/>
    <w:rsid w:val="00334053"/>
    <w:rsid w:val="0033432F"/>
    <w:rsid w:val="0033682D"/>
    <w:rsid w:val="00337210"/>
    <w:rsid w:val="00340419"/>
    <w:rsid w:val="00342AC0"/>
    <w:rsid w:val="0034536F"/>
    <w:rsid w:val="003479DD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8E"/>
    <w:rsid w:val="00384D9C"/>
    <w:rsid w:val="003918DA"/>
    <w:rsid w:val="00391F3C"/>
    <w:rsid w:val="00393C53"/>
    <w:rsid w:val="00394620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0D7B"/>
    <w:rsid w:val="003B3F9A"/>
    <w:rsid w:val="003B590B"/>
    <w:rsid w:val="003B6EDD"/>
    <w:rsid w:val="003B7589"/>
    <w:rsid w:val="003C05B4"/>
    <w:rsid w:val="003C075E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58F7"/>
    <w:rsid w:val="003D644A"/>
    <w:rsid w:val="003D6545"/>
    <w:rsid w:val="003D7943"/>
    <w:rsid w:val="003D7B36"/>
    <w:rsid w:val="003D7B41"/>
    <w:rsid w:val="003E202A"/>
    <w:rsid w:val="003E2BE8"/>
    <w:rsid w:val="003E7D01"/>
    <w:rsid w:val="003F138E"/>
    <w:rsid w:val="003F1A59"/>
    <w:rsid w:val="003F2112"/>
    <w:rsid w:val="003F2357"/>
    <w:rsid w:val="003F34CD"/>
    <w:rsid w:val="003F3C1F"/>
    <w:rsid w:val="003F48A1"/>
    <w:rsid w:val="003F55A9"/>
    <w:rsid w:val="003F5814"/>
    <w:rsid w:val="003F5BEE"/>
    <w:rsid w:val="003F5FE6"/>
    <w:rsid w:val="003F654C"/>
    <w:rsid w:val="003F655B"/>
    <w:rsid w:val="003F6771"/>
    <w:rsid w:val="003F6BB3"/>
    <w:rsid w:val="004009A6"/>
    <w:rsid w:val="00400B04"/>
    <w:rsid w:val="00400B6F"/>
    <w:rsid w:val="00400C6E"/>
    <w:rsid w:val="00400E5F"/>
    <w:rsid w:val="004018A1"/>
    <w:rsid w:val="0040326C"/>
    <w:rsid w:val="0040741D"/>
    <w:rsid w:val="004077A8"/>
    <w:rsid w:val="00407B65"/>
    <w:rsid w:val="00407BB8"/>
    <w:rsid w:val="00407D7B"/>
    <w:rsid w:val="00407E0A"/>
    <w:rsid w:val="00407EEE"/>
    <w:rsid w:val="0041077B"/>
    <w:rsid w:val="00410B94"/>
    <w:rsid w:val="00411F09"/>
    <w:rsid w:val="004132C5"/>
    <w:rsid w:val="004153BA"/>
    <w:rsid w:val="004153C2"/>
    <w:rsid w:val="00415731"/>
    <w:rsid w:val="00416124"/>
    <w:rsid w:val="00417997"/>
    <w:rsid w:val="00420B73"/>
    <w:rsid w:val="00421F02"/>
    <w:rsid w:val="00424173"/>
    <w:rsid w:val="00425832"/>
    <w:rsid w:val="00425B1D"/>
    <w:rsid w:val="00426386"/>
    <w:rsid w:val="00426525"/>
    <w:rsid w:val="00426C7D"/>
    <w:rsid w:val="004272B5"/>
    <w:rsid w:val="00430179"/>
    <w:rsid w:val="00431983"/>
    <w:rsid w:val="0043338D"/>
    <w:rsid w:val="00433C34"/>
    <w:rsid w:val="00435F58"/>
    <w:rsid w:val="00436669"/>
    <w:rsid w:val="00437205"/>
    <w:rsid w:val="0043769D"/>
    <w:rsid w:val="00437D8C"/>
    <w:rsid w:val="00440597"/>
    <w:rsid w:val="00440D61"/>
    <w:rsid w:val="00440D8B"/>
    <w:rsid w:val="0044147D"/>
    <w:rsid w:val="004437D3"/>
    <w:rsid w:val="0044474B"/>
    <w:rsid w:val="00445474"/>
    <w:rsid w:val="00445919"/>
    <w:rsid w:val="00445DFB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574C5"/>
    <w:rsid w:val="00460744"/>
    <w:rsid w:val="00460AA5"/>
    <w:rsid w:val="00460E85"/>
    <w:rsid w:val="0046214C"/>
    <w:rsid w:val="00462569"/>
    <w:rsid w:val="00462826"/>
    <w:rsid w:val="00463071"/>
    <w:rsid w:val="004656E1"/>
    <w:rsid w:val="004658EB"/>
    <w:rsid w:val="00470B59"/>
    <w:rsid w:val="00470D7E"/>
    <w:rsid w:val="00472626"/>
    <w:rsid w:val="0047264E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1D96"/>
    <w:rsid w:val="00492EC7"/>
    <w:rsid w:val="004930E8"/>
    <w:rsid w:val="00497866"/>
    <w:rsid w:val="00497F02"/>
    <w:rsid w:val="004A129F"/>
    <w:rsid w:val="004A353B"/>
    <w:rsid w:val="004A359B"/>
    <w:rsid w:val="004A3D52"/>
    <w:rsid w:val="004A668C"/>
    <w:rsid w:val="004A7ACD"/>
    <w:rsid w:val="004B3471"/>
    <w:rsid w:val="004B3E76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4B34"/>
    <w:rsid w:val="004C546B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D6E66"/>
    <w:rsid w:val="004E0944"/>
    <w:rsid w:val="004E144D"/>
    <w:rsid w:val="004E1C6C"/>
    <w:rsid w:val="004E4196"/>
    <w:rsid w:val="004E474C"/>
    <w:rsid w:val="004E542B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E9C"/>
    <w:rsid w:val="00505047"/>
    <w:rsid w:val="005075B6"/>
    <w:rsid w:val="00507E35"/>
    <w:rsid w:val="00510CC9"/>
    <w:rsid w:val="00511940"/>
    <w:rsid w:val="00511EF6"/>
    <w:rsid w:val="00512505"/>
    <w:rsid w:val="00512E31"/>
    <w:rsid w:val="0051319D"/>
    <w:rsid w:val="005134CB"/>
    <w:rsid w:val="00514EEE"/>
    <w:rsid w:val="005161B4"/>
    <w:rsid w:val="0051645F"/>
    <w:rsid w:val="0051779A"/>
    <w:rsid w:val="00521C4A"/>
    <w:rsid w:val="0052201D"/>
    <w:rsid w:val="00522DB0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0919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6B48"/>
    <w:rsid w:val="0055039A"/>
    <w:rsid w:val="005507C0"/>
    <w:rsid w:val="005507DA"/>
    <w:rsid w:val="00550948"/>
    <w:rsid w:val="00550966"/>
    <w:rsid w:val="00551A69"/>
    <w:rsid w:val="00553C3F"/>
    <w:rsid w:val="00554030"/>
    <w:rsid w:val="00554C59"/>
    <w:rsid w:val="00557871"/>
    <w:rsid w:val="00557B63"/>
    <w:rsid w:val="0056133F"/>
    <w:rsid w:val="00562D55"/>
    <w:rsid w:val="005630A8"/>
    <w:rsid w:val="00563F7B"/>
    <w:rsid w:val="005646F1"/>
    <w:rsid w:val="00566742"/>
    <w:rsid w:val="00566C01"/>
    <w:rsid w:val="00567774"/>
    <w:rsid w:val="00567CD4"/>
    <w:rsid w:val="005732E6"/>
    <w:rsid w:val="0057500D"/>
    <w:rsid w:val="00577D10"/>
    <w:rsid w:val="00577F93"/>
    <w:rsid w:val="0058183F"/>
    <w:rsid w:val="005818D1"/>
    <w:rsid w:val="00581AE8"/>
    <w:rsid w:val="00581D2D"/>
    <w:rsid w:val="00582A6B"/>
    <w:rsid w:val="00582DB6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04F"/>
    <w:rsid w:val="005916D0"/>
    <w:rsid w:val="005925C1"/>
    <w:rsid w:val="00592891"/>
    <w:rsid w:val="00594C53"/>
    <w:rsid w:val="00595561"/>
    <w:rsid w:val="005961A6"/>
    <w:rsid w:val="0059632D"/>
    <w:rsid w:val="0059669F"/>
    <w:rsid w:val="00597EE1"/>
    <w:rsid w:val="005A090F"/>
    <w:rsid w:val="005A1E05"/>
    <w:rsid w:val="005A2527"/>
    <w:rsid w:val="005A29B8"/>
    <w:rsid w:val="005A38CB"/>
    <w:rsid w:val="005B04A3"/>
    <w:rsid w:val="005B13E4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20C"/>
    <w:rsid w:val="005B68CF"/>
    <w:rsid w:val="005B699F"/>
    <w:rsid w:val="005C0387"/>
    <w:rsid w:val="005C1050"/>
    <w:rsid w:val="005C2394"/>
    <w:rsid w:val="005C32C9"/>
    <w:rsid w:val="005C3804"/>
    <w:rsid w:val="005C392E"/>
    <w:rsid w:val="005C3F3E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1E2"/>
    <w:rsid w:val="005E292D"/>
    <w:rsid w:val="005E6282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201"/>
    <w:rsid w:val="00602410"/>
    <w:rsid w:val="006033B0"/>
    <w:rsid w:val="0060420B"/>
    <w:rsid w:val="006056A3"/>
    <w:rsid w:val="00605D5D"/>
    <w:rsid w:val="00605E5D"/>
    <w:rsid w:val="00606522"/>
    <w:rsid w:val="00606630"/>
    <w:rsid w:val="006109FF"/>
    <w:rsid w:val="006121A0"/>
    <w:rsid w:val="00612811"/>
    <w:rsid w:val="00612EDD"/>
    <w:rsid w:val="00613868"/>
    <w:rsid w:val="00613BCB"/>
    <w:rsid w:val="006144BE"/>
    <w:rsid w:val="006148E7"/>
    <w:rsid w:val="006149C7"/>
    <w:rsid w:val="00615023"/>
    <w:rsid w:val="00615786"/>
    <w:rsid w:val="00615D22"/>
    <w:rsid w:val="00616213"/>
    <w:rsid w:val="0061724E"/>
    <w:rsid w:val="00617CE4"/>
    <w:rsid w:val="00617E80"/>
    <w:rsid w:val="00621DDE"/>
    <w:rsid w:val="00622474"/>
    <w:rsid w:val="00622D61"/>
    <w:rsid w:val="00622E6C"/>
    <w:rsid w:val="006242A2"/>
    <w:rsid w:val="00624461"/>
    <w:rsid w:val="00625088"/>
    <w:rsid w:val="0062541E"/>
    <w:rsid w:val="00625864"/>
    <w:rsid w:val="00625FC1"/>
    <w:rsid w:val="006269BB"/>
    <w:rsid w:val="0063034A"/>
    <w:rsid w:val="006312AB"/>
    <w:rsid w:val="00631653"/>
    <w:rsid w:val="00632246"/>
    <w:rsid w:val="00632BA3"/>
    <w:rsid w:val="00632BEC"/>
    <w:rsid w:val="00633BF3"/>
    <w:rsid w:val="00633E92"/>
    <w:rsid w:val="006340F6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2EB8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366"/>
    <w:rsid w:val="00656B8E"/>
    <w:rsid w:val="00657166"/>
    <w:rsid w:val="0065763B"/>
    <w:rsid w:val="0066047C"/>
    <w:rsid w:val="00661675"/>
    <w:rsid w:val="0066235C"/>
    <w:rsid w:val="006626DA"/>
    <w:rsid w:val="0066431D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26A"/>
    <w:rsid w:val="00681C28"/>
    <w:rsid w:val="006837DC"/>
    <w:rsid w:val="006841FC"/>
    <w:rsid w:val="0068437D"/>
    <w:rsid w:val="006850A3"/>
    <w:rsid w:val="0068510B"/>
    <w:rsid w:val="00690782"/>
    <w:rsid w:val="0069133E"/>
    <w:rsid w:val="00691E00"/>
    <w:rsid w:val="00694386"/>
    <w:rsid w:val="00696EAC"/>
    <w:rsid w:val="00697B92"/>
    <w:rsid w:val="00697C73"/>
    <w:rsid w:val="00697D58"/>
    <w:rsid w:val="006A2AC2"/>
    <w:rsid w:val="006A3496"/>
    <w:rsid w:val="006A383F"/>
    <w:rsid w:val="006A3C68"/>
    <w:rsid w:val="006A4E1A"/>
    <w:rsid w:val="006A7360"/>
    <w:rsid w:val="006A73B6"/>
    <w:rsid w:val="006B1281"/>
    <w:rsid w:val="006B1836"/>
    <w:rsid w:val="006B1DEF"/>
    <w:rsid w:val="006B2F64"/>
    <w:rsid w:val="006B30ED"/>
    <w:rsid w:val="006B4A0A"/>
    <w:rsid w:val="006B4B4D"/>
    <w:rsid w:val="006B53E2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0C7"/>
    <w:rsid w:val="006E54E9"/>
    <w:rsid w:val="006E56BF"/>
    <w:rsid w:val="006E64BE"/>
    <w:rsid w:val="006E6A76"/>
    <w:rsid w:val="006E7183"/>
    <w:rsid w:val="006F1449"/>
    <w:rsid w:val="006F29C7"/>
    <w:rsid w:val="006F2FF5"/>
    <w:rsid w:val="006F5D72"/>
    <w:rsid w:val="006F6D72"/>
    <w:rsid w:val="006F7734"/>
    <w:rsid w:val="007008F3"/>
    <w:rsid w:val="00701F28"/>
    <w:rsid w:val="00702AB3"/>
    <w:rsid w:val="007036ED"/>
    <w:rsid w:val="00703A80"/>
    <w:rsid w:val="00704446"/>
    <w:rsid w:val="00704E3C"/>
    <w:rsid w:val="00704EE1"/>
    <w:rsid w:val="0070676C"/>
    <w:rsid w:val="007067B1"/>
    <w:rsid w:val="00706A0D"/>
    <w:rsid w:val="00706A47"/>
    <w:rsid w:val="00710E52"/>
    <w:rsid w:val="00711594"/>
    <w:rsid w:val="007115BC"/>
    <w:rsid w:val="007126DF"/>
    <w:rsid w:val="0071327A"/>
    <w:rsid w:val="00714A15"/>
    <w:rsid w:val="0071533A"/>
    <w:rsid w:val="007162D4"/>
    <w:rsid w:val="00716496"/>
    <w:rsid w:val="00716719"/>
    <w:rsid w:val="0072028E"/>
    <w:rsid w:val="0072224A"/>
    <w:rsid w:val="00724050"/>
    <w:rsid w:val="00727E0A"/>
    <w:rsid w:val="00730C39"/>
    <w:rsid w:val="0073178E"/>
    <w:rsid w:val="007326A6"/>
    <w:rsid w:val="007326BC"/>
    <w:rsid w:val="00732BFD"/>
    <w:rsid w:val="00732C5D"/>
    <w:rsid w:val="00733D68"/>
    <w:rsid w:val="00734A03"/>
    <w:rsid w:val="00734B51"/>
    <w:rsid w:val="007356B5"/>
    <w:rsid w:val="00735A8E"/>
    <w:rsid w:val="00735AA9"/>
    <w:rsid w:val="00736804"/>
    <w:rsid w:val="0073697D"/>
    <w:rsid w:val="0074028B"/>
    <w:rsid w:val="007407B3"/>
    <w:rsid w:val="00741B89"/>
    <w:rsid w:val="007435DC"/>
    <w:rsid w:val="00744BB7"/>
    <w:rsid w:val="00745F72"/>
    <w:rsid w:val="0074788E"/>
    <w:rsid w:val="00747ADF"/>
    <w:rsid w:val="00752AF4"/>
    <w:rsid w:val="0075345A"/>
    <w:rsid w:val="00753684"/>
    <w:rsid w:val="00753762"/>
    <w:rsid w:val="00754FB9"/>
    <w:rsid w:val="0075512D"/>
    <w:rsid w:val="007572EE"/>
    <w:rsid w:val="007574D8"/>
    <w:rsid w:val="00757BE0"/>
    <w:rsid w:val="00757EFB"/>
    <w:rsid w:val="007601BD"/>
    <w:rsid w:val="00760243"/>
    <w:rsid w:val="007612DD"/>
    <w:rsid w:val="00761DF5"/>
    <w:rsid w:val="00761E79"/>
    <w:rsid w:val="00761EF5"/>
    <w:rsid w:val="00762A67"/>
    <w:rsid w:val="00763456"/>
    <w:rsid w:val="0076345A"/>
    <w:rsid w:val="0076369F"/>
    <w:rsid w:val="00765589"/>
    <w:rsid w:val="00765D65"/>
    <w:rsid w:val="00766384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0F13"/>
    <w:rsid w:val="0078102C"/>
    <w:rsid w:val="00782144"/>
    <w:rsid w:val="007827D5"/>
    <w:rsid w:val="00783289"/>
    <w:rsid w:val="00785109"/>
    <w:rsid w:val="00785C86"/>
    <w:rsid w:val="007869D5"/>
    <w:rsid w:val="007877A1"/>
    <w:rsid w:val="00787BDF"/>
    <w:rsid w:val="007903D5"/>
    <w:rsid w:val="00791873"/>
    <w:rsid w:val="0079281B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685D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5CA"/>
    <w:rsid w:val="007B79C1"/>
    <w:rsid w:val="007B7DF7"/>
    <w:rsid w:val="007C053D"/>
    <w:rsid w:val="007C145F"/>
    <w:rsid w:val="007C1D21"/>
    <w:rsid w:val="007C201E"/>
    <w:rsid w:val="007C25C3"/>
    <w:rsid w:val="007C29DD"/>
    <w:rsid w:val="007C2C73"/>
    <w:rsid w:val="007C44DF"/>
    <w:rsid w:val="007C4D8D"/>
    <w:rsid w:val="007C51F0"/>
    <w:rsid w:val="007C5772"/>
    <w:rsid w:val="007C6AE3"/>
    <w:rsid w:val="007D0781"/>
    <w:rsid w:val="007D158D"/>
    <w:rsid w:val="007D1AC6"/>
    <w:rsid w:val="007D1AD9"/>
    <w:rsid w:val="007D2012"/>
    <w:rsid w:val="007D2C54"/>
    <w:rsid w:val="007D419A"/>
    <w:rsid w:val="007D4637"/>
    <w:rsid w:val="007D4BE7"/>
    <w:rsid w:val="007D515D"/>
    <w:rsid w:val="007D54B2"/>
    <w:rsid w:val="007D6C0C"/>
    <w:rsid w:val="007D7685"/>
    <w:rsid w:val="007D777E"/>
    <w:rsid w:val="007E2A57"/>
    <w:rsid w:val="007E2AD4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4FF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1A90"/>
    <w:rsid w:val="00822362"/>
    <w:rsid w:val="00822B83"/>
    <w:rsid w:val="0082481E"/>
    <w:rsid w:val="008251F8"/>
    <w:rsid w:val="0082648A"/>
    <w:rsid w:val="008274AA"/>
    <w:rsid w:val="0082755E"/>
    <w:rsid w:val="008308C3"/>
    <w:rsid w:val="008318B5"/>
    <w:rsid w:val="00832103"/>
    <w:rsid w:val="00833C23"/>
    <w:rsid w:val="0083624E"/>
    <w:rsid w:val="008363D0"/>
    <w:rsid w:val="008363E5"/>
    <w:rsid w:val="00836F9F"/>
    <w:rsid w:val="0083734E"/>
    <w:rsid w:val="00841A2F"/>
    <w:rsid w:val="00841EA2"/>
    <w:rsid w:val="00842C0C"/>
    <w:rsid w:val="008433F9"/>
    <w:rsid w:val="00843B4D"/>
    <w:rsid w:val="0084497F"/>
    <w:rsid w:val="008474EC"/>
    <w:rsid w:val="008476A2"/>
    <w:rsid w:val="00847926"/>
    <w:rsid w:val="00850154"/>
    <w:rsid w:val="00853BF9"/>
    <w:rsid w:val="008546A6"/>
    <w:rsid w:val="00855C0E"/>
    <w:rsid w:val="008561B8"/>
    <w:rsid w:val="008574C3"/>
    <w:rsid w:val="00857D4B"/>
    <w:rsid w:val="008606C1"/>
    <w:rsid w:val="0086167B"/>
    <w:rsid w:val="0086182C"/>
    <w:rsid w:val="008621B5"/>
    <w:rsid w:val="00862F5E"/>
    <w:rsid w:val="0086357F"/>
    <w:rsid w:val="00865492"/>
    <w:rsid w:val="008656B8"/>
    <w:rsid w:val="008667B2"/>
    <w:rsid w:val="00866AD0"/>
    <w:rsid w:val="00866BD0"/>
    <w:rsid w:val="00870098"/>
    <w:rsid w:val="0087122F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0CD8"/>
    <w:rsid w:val="00881BE6"/>
    <w:rsid w:val="008832E3"/>
    <w:rsid w:val="008833B3"/>
    <w:rsid w:val="008833D8"/>
    <w:rsid w:val="00883781"/>
    <w:rsid w:val="00884BC3"/>
    <w:rsid w:val="008857B8"/>
    <w:rsid w:val="00886C0C"/>
    <w:rsid w:val="008874CF"/>
    <w:rsid w:val="00892006"/>
    <w:rsid w:val="008922ED"/>
    <w:rsid w:val="00892A49"/>
    <w:rsid w:val="00892C4C"/>
    <w:rsid w:val="00893F5B"/>
    <w:rsid w:val="00894850"/>
    <w:rsid w:val="00896DC1"/>
    <w:rsid w:val="00897389"/>
    <w:rsid w:val="008A0375"/>
    <w:rsid w:val="008A2574"/>
    <w:rsid w:val="008A2EAB"/>
    <w:rsid w:val="008A47A1"/>
    <w:rsid w:val="008A4E3A"/>
    <w:rsid w:val="008A5CA5"/>
    <w:rsid w:val="008A6687"/>
    <w:rsid w:val="008A784C"/>
    <w:rsid w:val="008B01C9"/>
    <w:rsid w:val="008B0A52"/>
    <w:rsid w:val="008B22FE"/>
    <w:rsid w:val="008B41DF"/>
    <w:rsid w:val="008B4384"/>
    <w:rsid w:val="008B796D"/>
    <w:rsid w:val="008C09F5"/>
    <w:rsid w:val="008C20E5"/>
    <w:rsid w:val="008C2337"/>
    <w:rsid w:val="008C3F61"/>
    <w:rsid w:val="008C4722"/>
    <w:rsid w:val="008C59F1"/>
    <w:rsid w:val="008C5DED"/>
    <w:rsid w:val="008C643C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5D4"/>
    <w:rsid w:val="008E1CB0"/>
    <w:rsid w:val="008E25AE"/>
    <w:rsid w:val="008E4456"/>
    <w:rsid w:val="008E495A"/>
    <w:rsid w:val="008E4989"/>
    <w:rsid w:val="008E4A67"/>
    <w:rsid w:val="008E6506"/>
    <w:rsid w:val="008E69F0"/>
    <w:rsid w:val="008E7072"/>
    <w:rsid w:val="008E7236"/>
    <w:rsid w:val="008E78B7"/>
    <w:rsid w:val="008E7F56"/>
    <w:rsid w:val="008F066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764"/>
    <w:rsid w:val="009039EB"/>
    <w:rsid w:val="00905644"/>
    <w:rsid w:val="00905DC5"/>
    <w:rsid w:val="0090648F"/>
    <w:rsid w:val="0091065E"/>
    <w:rsid w:val="00910875"/>
    <w:rsid w:val="00910A7C"/>
    <w:rsid w:val="0091231F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09"/>
    <w:rsid w:val="00944AD7"/>
    <w:rsid w:val="009455B5"/>
    <w:rsid w:val="009463A7"/>
    <w:rsid w:val="009465AC"/>
    <w:rsid w:val="0094691B"/>
    <w:rsid w:val="00946931"/>
    <w:rsid w:val="00946ED6"/>
    <w:rsid w:val="00947158"/>
    <w:rsid w:val="009520A3"/>
    <w:rsid w:val="009537B9"/>
    <w:rsid w:val="009538B8"/>
    <w:rsid w:val="00954424"/>
    <w:rsid w:val="00955E24"/>
    <w:rsid w:val="0095736F"/>
    <w:rsid w:val="00957DDA"/>
    <w:rsid w:val="009605DB"/>
    <w:rsid w:val="00961849"/>
    <w:rsid w:val="009618EE"/>
    <w:rsid w:val="00961E37"/>
    <w:rsid w:val="009626EF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6704"/>
    <w:rsid w:val="00976D86"/>
    <w:rsid w:val="009773EE"/>
    <w:rsid w:val="00982651"/>
    <w:rsid w:val="009841BF"/>
    <w:rsid w:val="00984849"/>
    <w:rsid w:val="00986E34"/>
    <w:rsid w:val="0099069A"/>
    <w:rsid w:val="00991074"/>
    <w:rsid w:val="009917EF"/>
    <w:rsid w:val="00991BDD"/>
    <w:rsid w:val="00992BF9"/>
    <w:rsid w:val="0099327E"/>
    <w:rsid w:val="00993A3E"/>
    <w:rsid w:val="00993A48"/>
    <w:rsid w:val="009951AF"/>
    <w:rsid w:val="009952F9"/>
    <w:rsid w:val="009A096B"/>
    <w:rsid w:val="009A1540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85E"/>
    <w:rsid w:val="009B2FD2"/>
    <w:rsid w:val="009B37C2"/>
    <w:rsid w:val="009B521D"/>
    <w:rsid w:val="009B53C5"/>
    <w:rsid w:val="009B549B"/>
    <w:rsid w:val="009B5D3A"/>
    <w:rsid w:val="009B69A3"/>
    <w:rsid w:val="009C0389"/>
    <w:rsid w:val="009C14FB"/>
    <w:rsid w:val="009C200B"/>
    <w:rsid w:val="009C3549"/>
    <w:rsid w:val="009C4D0C"/>
    <w:rsid w:val="009C5F8F"/>
    <w:rsid w:val="009C6411"/>
    <w:rsid w:val="009C71C6"/>
    <w:rsid w:val="009C76B2"/>
    <w:rsid w:val="009D1E23"/>
    <w:rsid w:val="009D1FDC"/>
    <w:rsid w:val="009D2B2A"/>
    <w:rsid w:val="009D396D"/>
    <w:rsid w:val="009D3ED3"/>
    <w:rsid w:val="009D50D5"/>
    <w:rsid w:val="009D5301"/>
    <w:rsid w:val="009D5B2B"/>
    <w:rsid w:val="009D6680"/>
    <w:rsid w:val="009D7673"/>
    <w:rsid w:val="009E04E5"/>
    <w:rsid w:val="009E2943"/>
    <w:rsid w:val="009E474B"/>
    <w:rsid w:val="009E70BD"/>
    <w:rsid w:val="009E7970"/>
    <w:rsid w:val="009F0EA1"/>
    <w:rsid w:val="009F1E96"/>
    <w:rsid w:val="009F233B"/>
    <w:rsid w:val="009F36E6"/>
    <w:rsid w:val="009F3A34"/>
    <w:rsid w:val="009F3FFE"/>
    <w:rsid w:val="009F4485"/>
    <w:rsid w:val="009F46FA"/>
    <w:rsid w:val="009F4B0F"/>
    <w:rsid w:val="009F4B21"/>
    <w:rsid w:val="009F4B82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0B3B"/>
    <w:rsid w:val="00A11828"/>
    <w:rsid w:val="00A1241A"/>
    <w:rsid w:val="00A1333A"/>
    <w:rsid w:val="00A13E50"/>
    <w:rsid w:val="00A145D0"/>
    <w:rsid w:val="00A1579C"/>
    <w:rsid w:val="00A16484"/>
    <w:rsid w:val="00A177D0"/>
    <w:rsid w:val="00A17AB1"/>
    <w:rsid w:val="00A20734"/>
    <w:rsid w:val="00A208E8"/>
    <w:rsid w:val="00A215AE"/>
    <w:rsid w:val="00A2197B"/>
    <w:rsid w:val="00A21CAC"/>
    <w:rsid w:val="00A221EF"/>
    <w:rsid w:val="00A2477A"/>
    <w:rsid w:val="00A25298"/>
    <w:rsid w:val="00A2715F"/>
    <w:rsid w:val="00A27203"/>
    <w:rsid w:val="00A27E4B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501FF"/>
    <w:rsid w:val="00A507B1"/>
    <w:rsid w:val="00A50F37"/>
    <w:rsid w:val="00A515A6"/>
    <w:rsid w:val="00A521C1"/>
    <w:rsid w:val="00A532D5"/>
    <w:rsid w:val="00A53A7C"/>
    <w:rsid w:val="00A54934"/>
    <w:rsid w:val="00A54F03"/>
    <w:rsid w:val="00A54F06"/>
    <w:rsid w:val="00A5761F"/>
    <w:rsid w:val="00A579B6"/>
    <w:rsid w:val="00A57AE8"/>
    <w:rsid w:val="00A603CB"/>
    <w:rsid w:val="00A60A6E"/>
    <w:rsid w:val="00A61E88"/>
    <w:rsid w:val="00A62E64"/>
    <w:rsid w:val="00A64005"/>
    <w:rsid w:val="00A65193"/>
    <w:rsid w:val="00A6562E"/>
    <w:rsid w:val="00A66CCC"/>
    <w:rsid w:val="00A67B38"/>
    <w:rsid w:val="00A703D9"/>
    <w:rsid w:val="00A70A4F"/>
    <w:rsid w:val="00A71E7D"/>
    <w:rsid w:val="00A72317"/>
    <w:rsid w:val="00A73C16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4F81"/>
    <w:rsid w:val="00A95861"/>
    <w:rsid w:val="00A9631E"/>
    <w:rsid w:val="00A97E27"/>
    <w:rsid w:val="00AA0527"/>
    <w:rsid w:val="00AA054B"/>
    <w:rsid w:val="00AA196E"/>
    <w:rsid w:val="00AA1FFE"/>
    <w:rsid w:val="00AA2CDA"/>
    <w:rsid w:val="00AA2E90"/>
    <w:rsid w:val="00AA52F6"/>
    <w:rsid w:val="00AA64BB"/>
    <w:rsid w:val="00AA697E"/>
    <w:rsid w:val="00AA6A26"/>
    <w:rsid w:val="00AA6FEE"/>
    <w:rsid w:val="00AA7EBB"/>
    <w:rsid w:val="00AB0945"/>
    <w:rsid w:val="00AB1719"/>
    <w:rsid w:val="00AB189A"/>
    <w:rsid w:val="00AB1C4B"/>
    <w:rsid w:val="00AB1CF4"/>
    <w:rsid w:val="00AB393F"/>
    <w:rsid w:val="00AB4C39"/>
    <w:rsid w:val="00AB505E"/>
    <w:rsid w:val="00AB7195"/>
    <w:rsid w:val="00AC0676"/>
    <w:rsid w:val="00AC20FF"/>
    <w:rsid w:val="00AC3175"/>
    <w:rsid w:val="00AC31A0"/>
    <w:rsid w:val="00AC345F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D76D3"/>
    <w:rsid w:val="00AE0129"/>
    <w:rsid w:val="00AE1B50"/>
    <w:rsid w:val="00AE20B1"/>
    <w:rsid w:val="00AE2CE9"/>
    <w:rsid w:val="00AE3899"/>
    <w:rsid w:val="00AE39AD"/>
    <w:rsid w:val="00AE3FCE"/>
    <w:rsid w:val="00AE4642"/>
    <w:rsid w:val="00AE503B"/>
    <w:rsid w:val="00AE7BDC"/>
    <w:rsid w:val="00AF2248"/>
    <w:rsid w:val="00AF2E8E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0893"/>
    <w:rsid w:val="00B11B37"/>
    <w:rsid w:val="00B11E27"/>
    <w:rsid w:val="00B12311"/>
    <w:rsid w:val="00B12445"/>
    <w:rsid w:val="00B12815"/>
    <w:rsid w:val="00B12AEA"/>
    <w:rsid w:val="00B12B45"/>
    <w:rsid w:val="00B136AC"/>
    <w:rsid w:val="00B152F1"/>
    <w:rsid w:val="00B156A3"/>
    <w:rsid w:val="00B1601B"/>
    <w:rsid w:val="00B23B16"/>
    <w:rsid w:val="00B24C00"/>
    <w:rsid w:val="00B31336"/>
    <w:rsid w:val="00B3141F"/>
    <w:rsid w:val="00B322C8"/>
    <w:rsid w:val="00B3364A"/>
    <w:rsid w:val="00B35E2E"/>
    <w:rsid w:val="00B37632"/>
    <w:rsid w:val="00B4184D"/>
    <w:rsid w:val="00B42075"/>
    <w:rsid w:val="00B428F9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1442"/>
    <w:rsid w:val="00B72E7C"/>
    <w:rsid w:val="00B73930"/>
    <w:rsid w:val="00B73ADA"/>
    <w:rsid w:val="00B73B5C"/>
    <w:rsid w:val="00B7479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14DD"/>
    <w:rsid w:val="00B92097"/>
    <w:rsid w:val="00B946A9"/>
    <w:rsid w:val="00B96E2E"/>
    <w:rsid w:val="00B97488"/>
    <w:rsid w:val="00B97AC4"/>
    <w:rsid w:val="00BA0DE5"/>
    <w:rsid w:val="00BA19D6"/>
    <w:rsid w:val="00BA1FDC"/>
    <w:rsid w:val="00BA2631"/>
    <w:rsid w:val="00BA6774"/>
    <w:rsid w:val="00BA6C6A"/>
    <w:rsid w:val="00BA6D9D"/>
    <w:rsid w:val="00BB012C"/>
    <w:rsid w:val="00BB139B"/>
    <w:rsid w:val="00BB18EE"/>
    <w:rsid w:val="00BB1AFC"/>
    <w:rsid w:val="00BB2541"/>
    <w:rsid w:val="00BB2CA2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68B"/>
    <w:rsid w:val="00BD2CC9"/>
    <w:rsid w:val="00BD634D"/>
    <w:rsid w:val="00BD64B8"/>
    <w:rsid w:val="00BD705D"/>
    <w:rsid w:val="00BE0260"/>
    <w:rsid w:val="00BE2C21"/>
    <w:rsid w:val="00BE3234"/>
    <w:rsid w:val="00BE3435"/>
    <w:rsid w:val="00BE6250"/>
    <w:rsid w:val="00BE6F66"/>
    <w:rsid w:val="00BE7AEA"/>
    <w:rsid w:val="00BF028A"/>
    <w:rsid w:val="00BF20ED"/>
    <w:rsid w:val="00BF3190"/>
    <w:rsid w:val="00BF31D0"/>
    <w:rsid w:val="00BF4767"/>
    <w:rsid w:val="00BF4B7A"/>
    <w:rsid w:val="00BF612E"/>
    <w:rsid w:val="00C0134F"/>
    <w:rsid w:val="00C01892"/>
    <w:rsid w:val="00C01B77"/>
    <w:rsid w:val="00C029BD"/>
    <w:rsid w:val="00C02AA0"/>
    <w:rsid w:val="00C036E8"/>
    <w:rsid w:val="00C05A80"/>
    <w:rsid w:val="00C07162"/>
    <w:rsid w:val="00C0746E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362B5"/>
    <w:rsid w:val="00C36DF9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916"/>
    <w:rsid w:val="00C53FB5"/>
    <w:rsid w:val="00C5493C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44A4"/>
    <w:rsid w:val="00C65583"/>
    <w:rsid w:val="00C66B01"/>
    <w:rsid w:val="00C67A78"/>
    <w:rsid w:val="00C70BE8"/>
    <w:rsid w:val="00C72F80"/>
    <w:rsid w:val="00C734C3"/>
    <w:rsid w:val="00C7406B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6BF7"/>
    <w:rsid w:val="00CA74B3"/>
    <w:rsid w:val="00CA7986"/>
    <w:rsid w:val="00CA7A88"/>
    <w:rsid w:val="00CB0D3C"/>
    <w:rsid w:val="00CB0F22"/>
    <w:rsid w:val="00CB1A60"/>
    <w:rsid w:val="00CB23BB"/>
    <w:rsid w:val="00CB2D25"/>
    <w:rsid w:val="00CB3120"/>
    <w:rsid w:val="00CB4D02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C5B77"/>
    <w:rsid w:val="00CC5C79"/>
    <w:rsid w:val="00CC7296"/>
    <w:rsid w:val="00CD3354"/>
    <w:rsid w:val="00CD48A1"/>
    <w:rsid w:val="00CD693A"/>
    <w:rsid w:val="00CD7961"/>
    <w:rsid w:val="00CD7C0C"/>
    <w:rsid w:val="00CD7F57"/>
    <w:rsid w:val="00CE033B"/>
    <w:rsid w:val="00CE1406"/>
    <w:rsid w:val="00CE1461"/>
    <w:rsid w:val="00CE186F"/>
    <w:rsid w:val="00CE3120"/>
    <w:rsid w:val="00CE3451"/>
    <w:rsid w:val="00CE6DA4"/>
    <w:rsid w:val="00CE6EB5"/>
    <w:rsid w:val="00CF0257"/>
    <w:rsid w:val="00CF0E1A"/>
    <w:rsid w:val="00CF22E0"/>
    <w:rsid w:val="00CF4176"/>
    <w:rsid w:val="00CF4F1D"/>
    <w:rsid w:val="00CF54E7"/>
    <w:rsid w:val="00CF565A"/>
    <w:rsid w:val="00CF6597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639"/>
    <w:rsid w:val="00D319A1"/>
    <w:rsid w:val="00D32CEF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3D7D"/>
    <w:rsid w:val="00D44A37"/>
    <w:rsid w:val="00D468F8"/>
    <w:rsid w:val="00D475AF"/>
    <w:rsid w:val="00D541DC"/>
    <w:rsid w:val="00D54C49"/>
    <w:rsid w:val="00D57379"/>
    <w:rsid w:val="00D57953"/>
    <w:rsid w:val="00D61273"/>
    <w:rsid w:val="00D61C6D"/>
    <w:rsid w:val="00D61ED8"/>
    <w:rsid w:val="00D61FC2"/>
    <w:rsid w:val="00D65A33"/>
    <w:rsid w:val="00D65CE5"/>
    <w:rsid w:val="00D65FB8"/>
    <w:rsid w:val="00D66035"/>
    <w:rsid w:val="00D67BCA"/>
    <w:rsid w:val="00D70BD4"/>
    <w:rsid w:val="00D7144D"/>
    <w:rsid w:val="00D71778"/>
    <w:rsid w:val="00D71A29"/>
    <w:rsid w:val="00D728D9"/>
    <w:rsid w:val="00D728F3"/>
    <w:rsid w:val="00D7328A"/>
    <w:rsid w:val="00D73CA5"/>
    <w:rsid w:val="00D7407F"/>
    <w:rsid w:val="00D76196"/>
    <w:rsid w:val="00D7710C"/>
    <w:rsid w:val="00D80718"/>
    <w:rsid w:val="00D80AA2"/>
    <w:rsid w:val="00D81F55"/>
    <w:rsid w:val="00D8303D"/>
    <w:rsid w:val="00D85D56"/>
    <w:rsid w:val="00D8618C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51E"/>
    <w:rsid w:val="00D97799"/>
    <w:rsid w:val="00DA18E9"/>
    <w:rsid w:val="00DA1BEC"/>
    <w:rsid w:val="00DA1DB6"/>
    <w:rsid w:val="00DA24B0"/>
    <w:rsid w:val="00DA276C"/>
    <w:rsid w:val="00DA537C"/>
    <w:rsid w:val="00DA6B8B"/>
    <w:rsid w:val="00DA77B6"/>
    <w:rsid w:val="00DB01EF"/>
    <w:rsid w:val="00DB332D"/>
    <w:rsid w:val="00DB44BB"/>
    <w:rsid w:val="00DB4A93"/>
    <w:rsid w:val="00DB4EDF"/>
    <w:rsid w:val="00DB58EB"/>
    <w:rsid w:val="00DC060F"/>
    <w:rsid w:val="00DC0744"/>
    <w:rsid w:val="00DC150D"/>
    <w:rsid w:val="00DC2D87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1919"/>
    <w:rsid w:val="00DD2421"/>
    <w:rsid w:val="00DD4548"/>
    <w:rsid w:val="00DD5445"/>
    <w:rsid w:val="00DD5A00"/>
    <w:rsid w:val="00DD67B1"/>
    <w:rsid w:val="00DD6EC5"/>
    <w:rsid w:val="00DD6FFB"/>
    <w:rsid w:val="00DE0140"/>
    <w:rsid w:val="00DE0C7E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57B"/>
    <w:rsid w:val="00DF687F"/>
    <w:rsid w:val="00E00392"/>
    <w:rsid w:val="00E00D71"/>
    <w:rsid w:val="00E00FAB"/>
    <w:rsid w:val="00E018B4"/>
    <w:rsid w:val="00E03A0F"/>
    <w:rsid w:val="00E04A3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052"/>
    <w:rsid w:val="00E20A19"/>
    <w:rsid w:val="00E20A36"/>
    <w:rsid w:val="00E226B0"/>
    <w:rsid w:val="00E23859"/>
    <w:rsid w:val="00E26AC7"/>
    <w:rsid w:val="00E26D27"/>
    <w:rsid w:val="00E304A8"/>
    <w:rsid w:val="00E306DA"/>
    <w:rsid w:val="00E31228"/>
    <w:rsid w:val="00E34EC6"/>
    <w:rsid w:val="00E404E5"/>
    <w:rsid w:val="00E40B32"/>
    <w:rsid w:val="00E41C50"/>
    <w:rsid w:val="00E4253E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5BB8"/>
    <w:rsid w:val="00E57E1B"/>
    <w:rsid w:val="00E60F8D"/>
    <w:rsid w:val="00E63075"/>
    <w:rsid w:val="00E6313F"/>
    <w:rsid w:val="00E64F0C"/>
    <w:rsid w:val="00E70CC7"/>
    <w:rsid w:val="00E71B41"/>
    <w:rsid w:val="00E722A2"/>
    <w:rsid w:val="00E727AF"/>
    <w:rsid w:val="00E72F63"/>
    <w:rsid w:val="00E75E00"/>
    <w:rsid w:val="00E76801"/>
    <w:rsid w:val="00E80157"/>
    <w:rsid w:val="00E81430"/>
    <w:rsid w:val="00E81E6E"/>
    <w:rsid w:val="00E8200D"/>
    <w:rsid w:val="00E821CA"/>
    <w:rsid w:val="00E83F96"/>
    <w:rsid w:val="00E8450E"/>
    <w:rsid w:val="00E84C0F"/>
    <w:rsid w:val="00E852F4"/>
    <w:rsid w:val="00E86BB7"/>
    <w:rsid w:val="00E872A5"/>
    <w:rsid w:val="00E8795F"/>
    <w:rsid w:val="00E87D97"/>
    <w:rsid w:val="00E87F52"/>
    <w:rsid w:val="00E90B58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095"/>
    <w:rsid w:val="00EA7128"/>
    <w:rsid w:val="00EB00A3"/>
    <w:rsid w:val="00EB03D9"/>
    <w:rsid w:val="00EB2F83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2B9"/>
    <w:rsid w:val="00EC55B3"/>
    <w:rsid w:val="00EC5D3B"/>
    <w:rsid w:val="00EC6862"/>
    <w:rsid w:val="00EC6A0D"/>
    <w:rsid w:val="00EC7E34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AC2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2087"/>
    <w:rsid w:val="00F0250D"/>
    <w:rsid w:val="00F03B68"/>
    <w:rsid w:val="00F051E7"/>
    <w:rsid w:val="00F05AFF"/>
    <w:rsid w:val="00F07DCC"/>
    <w:rsid w:val="00F10010"/>
    <w:rsid w:val="00F110C5"/>
    <w:rsid w:val="00F11AA3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A92"/>
    <w:rsid w:val="00F31AF8"/>
    <w:rsid w:val="00F31E92"/>
    <w:rsid w:val="00F3335E"/>
    <w:rsid w:val="00F364EA"/>
    <w:rsid w:val="00F37973"/>
    <w:rsid w:val="00F40D6F"/>
    <w:rsid w:val="00F41EEA"/>
    <w:rsid w:val="00F42C84"/>
    <w:rsid w:val="00F4441B"/>
    <w:rsid w:val="00F46DCA"/>
    <w:rsid w:val="00F46E98"/>
    <w:rsid w:val="00F46FBB"/>
    <w:rsid w:val="00F525F8"/>
    <w:rsid w:val="00F53CEC"/>
    <w:rsid w:val="00F54E4F"/>
    <w:rsid w:val="00F600EB"/>
    <w:rsid w:val="00F62808"/>
    <w:rsid w:val="00F62CAF"/>
    <w:rsid w:val="00F62EF1"/>
    <w:rsid w:val="00F6321C"/>
    <w:rsid w:val="00F63850"/>
    <w:rsid w:val="00F63C42"/>
    <w:rsid w:val="00F64478"/>
    <w:rsid w:val="00F644C5"/>
    <w:rsid w:val="00F651E4"/>
    <w:rsid w:val="00F65ABE"/>
    <w:rsid w:val="00F6623F"/>
    <w:rsid w:val="00F66FC0"/>
    <w:rsid w:val="00F673A1"/>
    <w:rsid w:val="00F7014E"/>
    <w:rsid w:val="00F7015C"/>
    <w:rsid w:val="00F704D2"/>
    <w:rsid w:val="00F70F9B"/>
    <w:rsid w:val="00F7233D"/>
    <w:rsid w:val="00F725AC"/>
    <w:rsid w:val="00F73328"/>
    <w:rsid w:val="00F74030"/>
    <w:rsid w:val="00F75196"/>
    <w:rsid w:val="00F754CC"/>
    <w:rsid w:val="00F7773E"/>
    <w:rsid w:val="00F80413"/>
    <w:rsid w:val="00F82EEF"/>
    <w:rsid w:val="00F8363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82C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3482"/>
    <w:rsid w:val="00FC4AEB"/>
    <w:rsid w:val="00FC63AA"/>
    <w:rsid w:val="00FC77BE"/>
    <w:rsid w:val="00FC7F37"/>
    <w:rsid w:val="00FD1036"/>
    <w:rsid w:val="00FD44AD"/>
    <w:rsid w:val="00FE0188"/>
    <w:rsid w:val="00FE093A"/>
    <w:rsid w:val="00FE2964"/>
    <w:rsid w:val="00FE2CE8"/>
    <w:rsid w:val="00FE35CE"/>
    <w:rsid w:val="00FE3F0A"/>
    <w:rsid w:val="00FE45C1"/>
    <w:rsid w:val="00FE6911"/>
    <w:rsid w:val="00FF19D4"/>
    <w:rsid w:val="00FF26FE"/>
    <w:rsid w:val="00FF4243"/>
    <w:rsid w:val="00FF4B26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74DB7A"/>
  <w15:chartTrackingRefBased/>
  <w15:docId w15:val="{D0006377-9019-4B17-BA3D-A88C64CBC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aliases w:val="Нумерованый список,List Paragraph1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e">
    <w:name w:val="Абзац списка Знак"/>
    <w:aliases w:val="Нумерованый список Знак,List Paragraph1 Знак"/>
    <w:link w:val="ad"/>
    <w:uiPriority w:val="34"/>
    <w:rsid w:val="00B739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1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FDF20F-82FA-4131-B1A8-16D88FFE30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5E213C-1520-4C6F-B970-C40CABE9F3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5202D7-8F96-41FF-82C4-8C144135D3CB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9F437F7-6557-401F-BC09-D839AEB95DD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9332EEAE-358B-4FC8-9C76-BB71EB656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</Pages>
  <Words>895</Words>
  <Characters>5103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16</cp:revision>
  <cp:lastPrinted>2010-09-30T13:29:00Z</cp:lastPrinted>
  <dcterms:created xsi:type="dcterms:W3CDTF">2023-12-04T05:24:00Z</dcterms:created>
  <dcterms:modified xsi:type="dcterms:W3CDTF">2025-02-14T14:04:00Z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